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A0" w:firstRow="1" w:lastRow="0" w:firstColumn="1" w:lastColumn="0" w:noHBand="0" w:noVBand="0"/>
      </w:tblPr>
      <w:tblGrid>
        <w:gridCol w:w="4280"/>
        <w:gridCol w:w="5893"/>
      </w:tblGrid>
      <w:tr w:rsidR="009767BB" w:rsidRPr="005C6630" w:rsidTr="009767BB">
        <w:tc>
          <w:tcPr>
            <w:tcW w:w="4280" w:type="dxa"/>
          </w:tcPr>
          <w:p w:rsidR="009767BB" w:rsidRPr="005C6630" w:rsidRDefault="009767BB" w:rsidP="006F0DFA">
            <w:pPr>
              <w:pStyle w:val="Heading1"/>
              <w:rPr>
                <w:rFonts w:asciiTheme="minorHAnsi" w:hAnsiTheme="minorHAnsi" w:cstheme="minorHAnsi"/>
                <w:sz w:val="22"/>
                <w:szCs w:val="20"/>
              </w:rPr>
            </w:pPr>
            <w:bookmarkStart w:id="0" w:name="_GoBack"/>
            <w:bookmarkEnd w:id="0"/>
            <w:r w:rsidRPr="005C6630">
              <w:rPr>
                <w:rFonts w:asciiTheme="minorHAnsi" w:hAnsiTheme="minorHAnsi" w:cstheme="minorHAnsi"/>
                <w:noProof/>
                <w:sz w:val="22"/>
                <w:lang w:eastAsia="en-GB"/>
              </w:rPr>
              <w:drawing>
                <wp:anchor distT="57785" distB="57785" distL="57785" distR="57785" simplePos="0" relativeHeight="251660288" behindDoc="0" locked="0" layoutInCell="0" allowOverlap="1" wp14:anchorId="5FEF9E09" wp14:editId="068E9A9C">
                  <wp:simplePos x="0" y="0"/>
                  <wp:positionH relativeFrom="page">
                    <wp:posOffset>3520014</wp:posOffset>
                  </wp:positionH>
                  <wp:positionV relativeFrom="page">
                    <wp:posOffset>1019602</wp:posOffset>
                  </wp:positionV>
                  <wp:extent cx="989330" cy="924560"/>
                  <wp:effectExtent l="0" t="0" r="1270" b="8890"/>
                  <wp:wrapNone/>
                  <wp:docPr id="2" name="Picture 2"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33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323">
              <w:rPr>
                <w:rFonts w:asciiTheme="minorHAnsi" w:hAnsiTheme="minorHAnsi" w:cstheme="minorHAnsi"/>
                <w:sz w:val="22"/>
                <w:szCs w:val="20"/>
              </w:rPr>
              <w:t>Stawley</w:t>
            </w:r>
            <w:r w:rsidRPr="005C6630">
              <w:rPr>
                <w:rFonts w:asciiTheme="minorHAnsi" w:hAnsiTheme="minorHAnsi" w:cstheme="minorHAnsi"/>
                <w:sz w:val="22"/>
                <w:szCs w:val="20"/>
              </w:rPr>
              <w:t xml:space="preserve"> Community Primary School</w:t>
            </w:r>
          </w:p>
        </w:tc>
        <w:tc>
          <w:tcPr>
            <w:tcW w:w="5893" w:type="dxa"/>
          </w:tcPr>
          <w:p w:rsidR="009767BB" w:rsidRPr="005C6630" w:rsidRDefault="009767BB" w:rsidP="006F0DFA">
            <w:pPr>
              <w:pStyle w:val="Heading1"/>
              <w:spacing w:line="240" w:lineRule="auto"/>
              <w:jc w:val="right"/>
              <w:rPr>
                <w:rFonts w:asciiTheme="minorHAnsi" w:hAnsiTheme="minorHAnsi" w:cstheme="minorHAnsi"/>
                <w:sz w:val="22"/>
                <w:szCs w:val="20"/>
              </w:rPr>
            </w:pPr>
            <w:r w:rsidRPr="005C6630">
              <w:rPr>
                <w:rFonts w:asciiTheme="minorHAnsi" w:hAnsiTheme="minorHAnsi" w:cstheme="minorHAnsi"/>
                <w:sz w:val="22"/>
                <w:szCs w:val="20"/>
              </w:rPr>
              <w:t>Headteacher: Mrs Jacqui Collier</w:t>
            </w:r>
          </w:p>
        </w:tc>
      </w:tr>
      <w:tr w:rsidR="009767BB" w:rsidRPr="005C6630" w:rsidTr="009767BB">
        <w:tc>
          <w:tcPr>
            <w:tcW w:w="4280" w:type="dxa"/>
          </w:tcPr>
          <w:p w:rsidR="009767BB" w:rsidRPr="005C6630" w:rsidRDefault="005E7323" w:rsidP="006F0DFA">
            <w:pPr>
              <w:rPr>
                <w:rFonts w:cstheme="minorHAnsi"/>
                <w:kern w:val="2"/>
                <w:szCs w:val="20"/>
              </w:rPr>
            </w:pPr>
            <w:r>
              <w:rPr>
                <w:rFonts w:cstheme="minorHAnsi"/>
                <w:kern w:val="2"/>
                <w:szCs w:val="20"/>
              </w:rPr>
              <w:t>Stawley</w:t>
            </w:r>
          </w:p>
        </w:tc>
        <w:tc>
          <w:tcPr>
            <w:tcW w:w="5893" w:type="dxa"/>
          </w:tcPr>
          <w:p w:rsidR="009767BB" w:rsidRPr="005C6630" w:rsidRDefault="009767BB" w:rsidP="006F0DFA">
            <w:pPr>
              <w:jc w:val="right"/>
              <w:rPr>
                <w:rFonts w:cstheme="minorHAnsi"/>
                <w:b/>
                <w:kern w:val="2"/>
                <w:szCs w:val="20"/>
              </w:rPr>
            </w:pPr>
            <w:r w:rsidRPr="005C6630">
              <w:rPr>
                <w:rFonts w:cstheme="minorHAnsi"/>
                <w:b/>
                <w:kern w:val="2"/>
                <w:szCs w:val="20"/>
              </w:rPr>
              <w:t>Telephone: (01823) 672342</w:t>
            </w:r>
          </w:p>
        </w:tc>
      </w:tr>
      <w:tr w:rsidR="009767BB" w:rsidRPr="005C6630" w:rsidTr="009767BB">
        <w:tc>
          <w:tcPr>
            <w:tcW w:w="4280" w:type="dxa"/>
          </w:tcPr>
          <w:p w:rsidR="009767BB" w:rsidRPr="005C6630" w:rsidRDefault="009767BB" w:rsidP="006F0DFA">
            <w:pPr>
              <w:rPr>
                <w:rFonts w:cstheme="minorHAnsi"/>
                <w:kern w:val="2"/>
                <w:szCs w:val="20"/>
              </w:rPr>
            </w:pPr>
            <w:r w:rsidRPr="005C6630">
              <w:rPr>
                <w:rFonts w:cstheme="minorHAnsi"/>
                <w:kern w:val="2"/>
                <w:szCs w:val="20"/>
              </w:rPr>
              <w:t xml:space="preserve">Wellington </w:t>
            </w:r>
          </w:p>
        </w:tc>
        <w:tc>
          <w:tcPr>
            <w:tcW w:w="5893" w:type="dxa"/>
          </w:tcPr>
          <w:p w:rsidR="009767BB" w:rsidRPr="005C6630" w:rsidRDefault="009767BB" w:rsidP="006F0DFA">
            <w:pPr>
              <w:jc w:val="right"/>
              <w:rPr>
                <w:rFonts w:cstheme="minorHAnsi"/>
                <w:kern w:val="2"/>
                <w:szCs w:val="20"/>
              </w:rPr>
            </w:pPr>
            <w:r w:rsidRPr="005C6630">
              <w:rPr>
                <w:rFonts w:cstheme="minorHAnsi"/>
                <w:kern w:val="2"/>
                <w:szCs w:val="20"/>
              </w:rPr>
              <w:t>Fax: (01823) 672519</w:t>
            </w:r>
          </w:p>
        </w:tc>
      </w:tr>
      <w:tr w:rsidR="009767BB" w:rsidRPr="005C6630" w:rsidTr="009767BB">
        <w:tc>
          <w:tcPr>
            <w:tcW w:w="4280" w:type="dxa"/>
          </w:tcPr>
          <w:p w:rsidR="009767BB" w:rsidRPr="005C6630" w:rsidRDefault="009767BB" w:rsidP="006F0DFA">
            <w:pPr>
              <w:rPr>
                <w:rFonts w:cstheme="minorHAnsi"/>
                <w:kern w:val="2"/>
                <w:szCs w:val="20"/>
              </w:rPr>
            </w:pPr>
            <w:r w:rsidRPr="005C6630">
              <w:rPr>
                <w:rFonts w:cstheme="minorHAnsi"/>
                <w:kern w:val="2"/>
                <w:szCs w:val="20"/>
              </w:rPr>
              <w:t>Somerset TA21 9QN</w:t>
            </w:r>
          </w:p>
        </w:tc>
        <w:tc>
          <w:tcPr>
            <w:tcW w:w="5893" w:type="dxa"/>
          </w:tcPr>
          <w:p w:rsidR="009767BB" w:rsidRPr="005C6630" w:rsidRDefault="009767BB" w:rsidP="006F0DFA">
            <w:pPr>
              <w:jc w:val="right"/>
              <w:rPr>
                <w:rFonts w:cstheme="minorHAnsi"/>
                <w:kern w:val="2"/>
                <w:szCs w:val="20"/>
              </w:rPr>
            </w:pPr>
            <w:r w:rsidRPr="005C6630">
              <w:rPr>
                <w:rFonts w:cstheme="minorHAnsi"/>
                <w:kern w:val="2"/>
                <w:szCs w:val="20"/>
              </w:rPr>
              <w:t xml:space="preserve">E-mail: sampfordarundel@educ.somerset.gov.uk </w:t>
            </w:r>
          </w:p>
        </w:tc>
      </w:tr>
      <w:tr w:rsidR="009767BB" w:rsidRPr="005C6630" w:rsidTr="009767BB">
        <w:tc>
          <w:tcPr>
            <w:tcW w:w="4280" w:type="dxa"/>
          </w:tcPr>
          <w:p w:rsidR="009767BB" w:rsidRPr="005C6630" w:rsidRDefault="009767BB" w:rsidP="006F0DFA">
            <w:pPr>
              <w:rPr>
                <w:rFonts w:cstheme="minorHAnsi"/>
                <w:b/>
                <w:kern w:val="2"/>
                <w:szCs w:val="20"/>
              </w:rPr>
            </w:pPr>
          </w:p>
        </w:tc>
        <w:tc>
          <w:tcPr>
            <w:tcW w:w="5893" w:type="dxa"/>
          </w:tcPr>
          <w:p w:rsidR="009767BB" w:rsidRPr="005C6630" w:rsidRDefault="009767BB" w:rsidP="006F0DFA">
            <w:pPr>
              <w:jc w:val="right"/>
              <w:rPr>
                <w:rFonts w:cstheme="minorHAnsi"/>
                <w:kern w:val="2"/>
                <w:szCs w:val="20"/>
              </w:rPr>
            </w:pPr>
            <w:r w:rsidRPr="005C6630">
              <w:rPr>
                <w:rFonts w:cstheme="minorHAnsi"/>
                <w:kern w:val="2"/>
                <w:szCs w:val="20"/>
              </w:rPr>
              <w:t>Website: www.sampfordarundelprimary.com</w:t>
            </w:r>
          </w:p>
        </w:tc>
      </w:tr>
    </w:tbl>
    <w:p w:rsidR="009767BB" w:rsidRDefault="009767BB" w:rsidP="00737497">
      <w:pPr>
        <w:spacing w:after="240"/>
        <w:jc w:val="center"/>
        <w:rPr>
          <w:rFonts w:ascii="Arial" w:eastAsia="Arial" w:hAnsi="Arial" w:cs="Arial"/>
          <w:b/>
          <w:bCs/>
          <w:sz w:val="40"/>
          <w:szCs w:val="22"/>
        </w:rPr>
      </w:pPr>
    </w:p>
    <w:p w:rsidR="00EA3E98" w:rsidRPr="0010344F" w:rsidRDefault="009767BB" w:rsidP="00EA3E98">
      <w:pPr>
        <w:jc w:val="center"/>
        <w:rPr>
          <w:rFonts w:ascii="Arial" w:hAnsi="Arial" w:cs="Arial"/>
          <w:b/>
          <w:sz w:val="22"/>
          <w:szCs w:val="22"/>
        </w:rPr>
      </w:pPr>
      <w:r w:rsidRPr="00F96342">
        <w:rPr>
          <w:rFonts w:ascii="Arial" w:hAnsi="Arial" w:cs="Arial"/>
          <w:b/>
          <w:noProof/>
          <w:sz w:val="22"/>
          <w:szCs w:val="22"/>
        </w:rPr>
        <w:drawing>
          <wp:inline distT="0" distB="0" distL="0" distR="0" wp14:anchorId="7CF1ADB6" wp14:editId="5EA21846">
            <wp:extent cx="1996763" cy="1068308"/>
            <wp:effectExtent l="0" t="0" r="3810" b="0"/>
            <wp:docPr id="1" name="Picture 8" descr="SSE - Logo 1st Choice.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E8A5F7-FC50-D778-54CA-4B14DCC29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SE - Logo 1st Choice.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E8A5F7-FC50-D778-54CA-4B14DCC29810}"/>
                        </a:ext>
                      </a:extLst>
                    </pic:cNvPr>
                    <pic:cNvPicPr>
                      <a:picLocks noChangeAspect="1"/>
                    </pic:cNvPicPr>
                  </pic:nvPicPr>
                  <pic:blipFill>
                    <a:blip r:embed="rId14" cstate="print"/>
                    <a:stretch>
                      <a:fillRect/>
                    </a:stretch>
                  </pic:blipFill>
                  <pic:spPr>
                    <a:xfrm>
                      <a:off x="0" y="0"/>
                      <a:ext cx="2002261" cy="1071250"/>
                    </a:xfrm>
                    <a:prstGeom prst="rect">
                      <a:avLst/>
                    </a:prstGeom>
                  </pic:spPr>
                </pic:pic>
              </a:graphicData>
            </a:graphic>
          </wp:inline>
        </w:drawing>
      </w:r>
    </w:p>
    <w:p w:rsidR="00EA3E98" w:rsidRDefault="00EA3E98" w:rsidP="00EA3E98">
      <w:pPr>
        <w:jc w:val="center"/>
        <w:rPr>
          <w:rFonts w:ascii="Arial" w:hAnsi="Arial" w:cs="Arial"/>
          <w:b/>
          <w:sz w:val="22"/>
          <w:szCs w:val="22"/>
        </w:rPr>
      </w:pPr>
    </w:p>
    <w:p w:rsidR="009767BB" w:rsidRDefault="009767BB" w:rsidP="00EA3E98">
      <w:pPr>
        <w:jc w:val="center"/>
        <w:rPr>
          <w:rFonts w:ascii="Arial" w:hAnsi="Arial" w:cs="Arial"/>
          <w:b/>
          <w:sz w:val="22"/>
          <w:szCs w:val="22"/>
        </w:rPr>
      </w:pPr>
    </w:p>
    <w:p w:rsidR="009767BB" w:rsidRPr="0010344F" w:rsidRDefault="009767BB" w:rsidP="00EA3E98">
      <w:pPr>
        <w:jc w:val="center"/>
        <w:rPr>
          <w:rFonts w:ascii="Arial" w:hAnsi="Arial" w:cs="Arial"/>
          <w:b/>
          <w:sz w:val="22"/>
          <w:szCs w:val="22"/>
        </w:rPr>
      </w:pPr>
    </w:p>
    <w:p w:rsidR="00EA3E98" w:rsidRPr="00D70860" w:rsidRDefault="005E7323" w:rsidP="0044668E">
      <w:pPr>
        <w:jc w:val="center"/>
        <w:rPr>
          <w:rFonts w:ascii="Arial" w:eastAsia="Arial" w:hAnsi="Arial" w:cs="Arial"/>
          <w:b/>
          <w:bCs/>
          <w:sz w:val="40"/>
          <w:szCs w:val="22"/>
        </w:rPr>
      </w:pPr>
      <w:r>
        <w:rPr>
          <w:rFonts w:ascii="Arial" w:eastAsia="Arial" w:hAnsi="Arial" w:cs="Arial"/>
          <w:b/>
          <w:bCs/>
          <w:sz w:val="40"/>
          <w:szCs w:val="22"/>
        </w:rPr>
        <w:t>Stawley</w:t>
      </w:r>
      <w:r w:rsidR="009767BB">
        <w:rPr>
          <w:rFonts w:ascii="Arial" w:eastAsia="Arial" w:hAnsi="Arial" w:cs="Arial"/>
          <w:b/>
          <w:bCs/>
          <w:sz w:val="40"/>
          <w:szCs w:val="22"/>
        </w:rPr>
        <w:t xml:space="preserve"> Primary School</w:t>
      </w:r>
      <w:r w:rsidR="0044668E">
        <w:rPr>
          <w:rFonts w:ascii="Arial" w:eastAsia="Arial" w:hAnsi="Arial" w:cs="Arial"/>
          <w:b/>
          <w:bCs/>
          <w:sz w:val="40"/>
          <w:szCs w:val="22"/>
        </w:rPr>
        <w:br/>
      </w:r>
      <w:r w:rsidR="0071575D">
        <w:rPr>
          <w:rFonts w:ascii="Arial" w:eastAsia="Arial" w:hAnsi="Arial" w:cs="Arial"/>
          <w:b/>
          <w:bCs/>
          <w:sz w:val="40"/>
          <w:szCs w:val="22"/>
        </w:rPr>
        <w:t xml:space="preserve">FREEDOM OF INFORMATION </w:t>
      </w:r>
      <w:r w:rsidR="00301AAD">
        <w:rPr>
          <w:rFonts w:ascii="Arial" w:eastAsia="Arial" w:hAnsi="Arial" w:cs="Arial"/>
          <w:b/>
          <w:bCs/>
          <w:sz w:val="40"/>
          <w:szCs w:val="22"/>
        </w:rPr>
        <w:t xml:space="preserve">PUBLICATION SCHEME </w:t>
      </w:r>
      <w:r w:rsidR="0071575D">
        <w:rPr>
          <w:rFonts w:ascii="Arial" w:eastAsia="Arial" w:hAnsi="Arial" w:cs="Arial"/>
          <w:b/>
          <w:bCs/>
          <w:sz w:val="40"/>
          <w:szCs w:val="22"/>
        </w:rPr>
        <w:br/>
      </w:r>
      <w:r w:rsidR="00301AAD">
        <w:rPr>
          <w:rFonts w:ascii="Arial" w:eastAsia="Arial" w:hAnsi="Arial" w:cs="Arial"/>
          <w:b/>
          <w:bCs/>
          <w:sz w:val="40"/>
          <w:szCs w:val="22"/>
        </w:rPr>
        <w:t>including EXPLANATORY N</w:t>
      </w:r>
      <w:r w:rsidR="0071575D">
        <w:rPr>
          <w:rFonts w:ascii="Arial" w:eastAsia="Arial" w:hAnsi="Arial" w:cs="Arial"/>
          <w:b/>
          <w:bCs/>
          <w:sz w:val="40"/>
          <w:szCs w:val="22"/>
        </w:rPr>
        <w:t>OTE</w:t>
      </w:r>
    </w:p>
    <w:p w:rsidR="00EA3E98" w:rsidRDefault="00EA3E98" w:rsidP="00EA3E98">
      <w:pPr>
        <w:jc w:val="center"/>
        <w:rPr>
          <w:rFonts w:ascii="Arial" w:eastAsia="Arial" w:hAnsi="Arial" w:cs="Arial"/>
          <w:b/>
          <w:bCs/>
          <w:sz w:val="22"/>
          <w:szCs w:val="22"/>
        </w:rPr>
      </w:pPr>
    </w:p>
    <w:p w:rsidR="00EA3E98" w:rsidRDefault="00EA3E98" w:rsidP="00EA3E98">
      <w:pPr>
        <w:jc w:val="center"/>
        <w:rPr>
          <w:rFonts w:ascii="Arial" w:eastAsia="Arial" w:hAnsi="Arial" w:cs="Arial"/>
          <w:b/>
          <w:bCs/>
          <w:sz w:val="22"/>
          <w:szCs w:val="22"/>
        </w:rPr>
      </w:pPr>
    </w:p>
    <w:p w:rsidR="00EA3E98" w:rsidRDefault="00EA3E98" w:rsidP="00EA3E98">
      <w:pPr>
        <w:jc w:val="center"/>
        <w:rPr>
          <w:rFonts w:ascii="Arial" w:eastAsia="Arial" w:hAnsi="Arial" w:cs="Arial"/>
          <w:b/>
          <w:bCs/>
          <w:sz w:val="22"/>
          <w:szCs w:val="22"/>
        </w:rPr>
      </w:pPr>
    </w:p>
    <w:p w:rsidR="00EA3E98" w:rsidRDefault="00EA3E98" w:rsidP="00EA3E98">
      <w:pPr>
        <w:jc w:val="center"/>
        <w:rPr>
          <w:rFonts w:ascii="Arial" w:eastAsia="Arial" w:hAnsi="Arial" w:cs="Arial"/>
          <w:b/>
          <w:bCs/>
          <w:sz w:val="22"/>
          <w:szCs w:val="22"/>
        </w:rPr>
      </w:pPr>
    </w:p>
    <w:p w:rsidR="00EA3E98" w:rsidRPr="0010344F" w:rsidRDefault="00EA3E98" w:rsidP="00737497">
      <w:pPr>
        <w:jc w:val="center"/>
        <w:rPr>
          <w:rFonts w:ascii="Arial" w:eastAsia="Arial" w:hAnsi="Arial" w:cs="Arial"/>
          <w:b/>
          <w:bCs/>
          <w:sz w:val="22"/>
          <w:szCs w:val="22"/>
        </w:rPr>
      </w:pPr>
    </w:p>
    <w:p w:rsidR="00EA3E98" w:rsidRPr="00D70860" w:rsidRDefault="00EA3E98" w:rsidP="00EA3E98">
      <w:pPr>
        <w:pStyle w:val="Heading2"/>
        <w:rPr>
          <w:rFonts w:eastAsia="Arial"/>
        </w:rPr>
      </w:pPr>
      <w:r w:rsidRPr="00D70860">
        <w:rPr>
          <w:rFonts w:eastAsia="Arial"/>
        </w:rPr>
        <w:t xml:space="preserve">Contents </w:t>
      </w:r>
      <w:r w:rsidRPr="00D70860">
        <w:rPr>
          <w:rFonts w:eastAsia="Arial"/>
        </w:rPr>
        <w:br/>
      </w:r>
    </w:p>
    <w:p w:rsidR="00AE2CBC" w:rsidRPr="007472A0" w:rsidRDefault="008F586E" w:rsidP="007472A0">
      <w:pPr>
        <w:pStyle w:val="ListParagraph"/>
        <w:numPr>
          <w:ilvl w:val="0"/>
          <w:numId w:val="43"/>
        </w:numPr>
        <w:spacing w:after="240"/>
        <w:rPr>
          <w:rFonts w:ascii="Arial" w:hAnsi="Arial" w:cs="Arial"/>
          <w:b/>
          <w:sz w:val="28"/>
          <w:szCs w:val="28"/>
        </w:rPr>
      </w:pPr>
      <w:r w:rsidRPr="007472A0">
        <w:rPr>
          <w:rFonts w:ascii="Arial" w:hAnsi="Arial" w:cs="Arial"/>
          <w:b/>
          <w:sz w:val="28"/>
          <w:szCs w:val="28"/>
        </w:rPr>
        <w:t>Explanatory</w:t>
      </w:r>
      <w:r w:rsidR="00AE2CBC" w:rsidRPr="007472A0">
        <w:rPr>
          <w:rFonts w:ascii="Arial" w:hAnsi="Arial" w:cs="Arial"/>
          <w:b/>
          <w:sz w:val="28"/>
          <w:szCs w:val="28"/>
        </w:rPr>
        <w:t xml:space="preserve"> Note</w:t>
      </w:r>
    </w:p>
    <w:p w:rsidR="00EA3E98" w:rsidRPr="007472A0" w:rsidRDefault="005E7323" w:rsidP="00FC7EBF">
      <w:pPr>
        <w:pStyle w:val="ListParagraph"/>
        <w:numPr>
          <w:ilvl w:val="0"/>
          <w:numId w:val="39"/>
        </w:numPr>
        <w:spacing w:after="240" w:line="240" w:lineRule="auto"/>
        <w:contextualSpacing w:val="0"/>
        <w:rPr>
          <w:rFonts w:ascii="Arial" w:hAnsi="Arial" w:cs="Arial"/>
          <w:bCs/>
          <w:sz w:val="24"/>
          <w:szCs w:val="24"/>
        </w:rPr>
      </w:pPr>
      <w:hyperlink w:anchor="_What_is_a" w:history="1">
        <w:r w:rsidR="00AE2CBC" w:rsidRPr="007472A0">
          <w:rPr>
            <w:rStyle w:val="Hyperlink"/>
            <w:rFonts w:ascii="Arial" w:hAnsi="Arial" w:cs="Arial"/>
            <w:bCs/>
            <w:sz w:val="24"/>
            <w:szCs w:val="24"/>
          </w:rPr>
          <w:t>What</w:t>
        </w:r>
        <w:r w:rsidR="008F586E" w:rsidRPr="007472A0">
          <w:rPr>
            <w:rStyle w:val="Hyperlink"/>
            <w:rFonts w:ascii="Arial" w:hAnsi="Arial" w:cs="Arial"/>
            <w:bCs/>
            <w:sz w:val="24"/>
            <w:szCs w:val="24"/>
          </w:rPr>
          <w:t xml:space="preserve"> is a publication scheme?</w:t>
        </w:r>
      </w:hyperlink>
    </w:p>
    <w:p w:rsidR="00EA3E98" w:rsidRPr="007472A0" w:rsidRDefault="005E7323" w:rsidP="00FC7EBF">
      <w:pPr>
        <w:pStyle w:val="ListParagraph"/>
        <w:numPr>
          <w:ilvl w:val="0"/>
          <w:numId w:val="39"/>
        </w:numPr>
        <w:spacing w:after="240" w:line="240" w:lineRule="auto"/>
        <w:contextualSpacing w:val="0"/>
        <w:rPr>
          <w:rFonts w:ascii="Arial" w:hAnsi="Arial" w:cs="Arial"/>
          <w:bCs/>
          <w:sz w:val="24"/>
          <w:szCs w:val="24"/>
        </w:rPr>
      </w:pPr>
      <w:hyperlink w:anchor="_Classes_of_information" w:history="1">
        <w:r w:rsidR="00AE2CBC" w:rsidRPr="007472A0">
          <w:rPr>
            <w:rStyle w:val="Hyperlink"/>
            <w:rFonts w:ascii="Arial" w:hAnsi="Arial" w:cs="Arial"/>
            <w:bCs/>
            <w:sz w:val="24"/>
            <w:szCs w:val="24"/>
          </w:rPr>
          <w:t>Classes</w:t>
        </w:r>
        <w:r w:rsidR="008F586E" w:rsidRPr="007472A0">
          <w:rPr>
            <w:rStyle w:val="Hyperlink"/>
            <w:rFonts w:ascii="Arial" w:hAnsi="Arial" w:cs="Arial"/>
            <w:bCs/>
            <w:sz w:val="24"/>
            <w:szCs w:val="24"/>
          </w:rPr>
          <w:t xml:space="preserve"> of information</w:t>
        </w:r>
      </w:hyperlink>
      <w:r w:rsidR="00AE2CBC" w:rsidRPr="007472A0">
        <w:rPr>
          <w:rStyle w:val="Hyperlink"/>
          <w:rFonts w:ascii="Arial" w:hAnsi="Arial" w:cs="Arial"/>
          <w:bCs/>
          <w:sz w:val="24"/>
          <w:szCs w:val="24"/>
        </w:rPr>
        <w:t xml:space="preserve"> </w:t>
      </w:r>
    </w:p>
    <w:p w:rsidR="00EA3E98" w:rsidRPr="007472A0" w:rsidRDefault="005E7323" w:rsidP="00FC7EBF">
      <w:pPr>
        <w:pStyle w:val="ListParagraph"/>
        <w:numPr>
          <w:ilvl w:val="0"/>
          <w:numId w:val="39"/>
        </w:numPr>
        <w:spacing w:after="240" w:line="240" w:lineRule="auto"/>
        <w:contextualSpacing w:val="0"/>
        <w:rPr>
          <w:rFonts w:ascii="Arial" w:hAnsi="Arial" w:cs="Arial"/>
          <w:bCs/>
          <w:sz w:val="24"/>
          <w:szCs w:val="24"/>
        </w:rPr>
      </w:pPr>
      <w:hyperlink w:anchor="_Making_information_available" w:history="1">
        <w:r w:rsidR="00AE2CBC" w:rsidRPr="007472A0">
          <w:rPr>
            <w:rStyle w:val="Hyperlink"/>
            <w:rFonts w:ascii="Arial" w:hAnsi="Arial" w:cs="Arial"/>
            <w:bCs/>
            <w:sz w:val="24"/>
            <w:szCs w:val="24"/>
          </w:rPr>
          <w:t>Making</w:t>
        </w:r>
        <w:r w:rsidR="008F586E" w:rsidRPr="007472A0">
          <w:rPr>
            <w:rStyle w:val="Hyperlink"/>
            <w:rFonts w:ascii="Arial" w:hAnsi="Arial" w:cs="Arial"/>
            <w:bCs/>
            <w:sz w:val="24"/>
            <w:szCs w:val="24"/>
          </w:rPr>
          <w:t xml:space="preserve"> information </w:t>
        </w:r>
        <w:r w:rsidR="00FC7EBF" w:rsidRPr="007472A0">
          <w:rPr>
            <w:rStyle w:val="Hyperlink"/>
            <w:rFonts w:ascii="Arial" w:hAnsi="Arial" w:cs="Arial"/>
            <w:bCs/>
            <w:sz w:val="24"/>
            <w:szCs w:val="24"/>
          </w:rPr>
          <w:t>available</w:t>
        </w:r>
      </w:hyperlink>
    </w:p>
    <w:p w:rsidR="00FC7EBF" w:rsidRPr="007472A0" w:rsidRDefault="005E7323" w:rsidP="00FC7EBF">
      <w:pPr>
        <w:pStyle w:val="ListParagraph"/>
        <w:numPr>
          <w:ilvl w:val="0"/>
          <w:numId w:val="39"/>
        </w:numPr>
        <w:spacing w:after="240" w:line="240" w:lineRule="auto"/>
        <w:contextualSpacing w:val="0"/>
        <w:rPr>
          <w:rFonts w:ascii="Arial" w:hAnsi="Arial" w:cs="Arial"/>
          <w:bCs/>
          <w:sz w:val="24"/>
          <w:szCs w:val="24"/>
        </w:rPr>
      </w:pPr>
      <w:hyperlink w:anchor="_Charges_which_may" w:history="1">
        <w:r w:rsidR="00FC7EBF" w:rsidRPr="007472A0">
          <w:rPr>
            <w:rStyle w:val="Hyperlink"/>
            <w:rFonts w:ascii="Arial" w:hAnsi="Arial" w:cs="Arial"/>
            <w:bCs/>
            <w:sz w:val="24"/>
            <w:szCs w:val="24"/>
          </w:rPr>
          <w:t>Charges which may be made for information published under this scheme</w:t>
        </w:r>
      </w:hyperlink>
    </w:p>
    <w:p w:rsidR="00F416ED" w:rsidRPr="007472A0" w:rsidRDefault="007472A0" w:rsidP="00FC7EBF">
      <w:pPr>
        <w:pStyle w:val="ListParagraph"/>
        <w:numPr>
          <w:ilvl w:val="0"/>
          <w:numId w:val="39"/>
        </w:numPr>
        <w:spacing w:after="240" w:line="240" w:lineRule="auto"/>
        <w:contextualSpacing w:val="0"/>
        <w:rPr>
          <w:rStyle w:val="Hyperlink"/>
          <w:rFonts w:ascii="Arial" w:hAnsi="Arial" w:cs="Arial"/>
          <w:b/>
          <w:sz w:val="24"/>
          <w:szCs w:val="24"/>
        </w:rPr>
      </w:pPr>
      <w:r w:rsidRPr="007472A0">
        <w:rPr>
          <w:rFonts w:ascii="Arial" w:hAnsi="Arial" w:cs="Arial"/>
          <w:bCs/>
          <w:sz w:val="24"/>
          <w:szCs w:val="24"/>
        </w:rPr>
        <w:fldChar w:fldCharType="begin"/>
      </w:r>
      <w:r w:rsidRPr="007472A0">
        <w:rPr>
          <w:rFonts w:ascii="Arial" w:hAnsi="Arial" w:cs="Arial"/>
          <w:bCs/>
          <w:sz w:val="24"/>
          <w:szCs w:val="24"/>
        </w:rPr>
        <w:instrText xml:space="preserve"> HYPERLINK  \l "_Written_requests_and" </w:instrText>
      </w:r>
      <w:r w:rsidRPr="007472A0">
        <w:rPr>
          <w:rFonts w:ascii="Arial" w:hAnsi="Arial" w:cs="Arial"/>
          <w:bCs/>
          <w:sz w:val="24"/>
          <w:szCs w:val="24"/>
        </w:rPr>
        <w:fldChar w:fldCharType="separate"/>
      </w:r>
      <w:r w:rsidR="00FC7EBF" w:rsidRPr="007472A0">
        <w:rPr>
          <w:rStyle w:val="Hyperlink"/>
          <w:rFonts w:ascii="Arial" w:hAnsi="Arial" w:cs="Arial"/>
          <w:bCs/>
          <w:sz w:val="24"/>
          <w:szCs w:val="24"/>
        </w:rPr>
        <w:t>Written requests</w:t>
      </w:r>
      <w:r w:rsidRPr="007472A0">
        <w:rPr>
          <w:rStyle w:val="Hyperlink"/>
          <w:rFonts w:ascii="Arial" w:hAnsi="Arial" w:cs="Arial"/>
          <w:bCs/>
          <w:sz w:val="24"/>
          <w:szCs w:val="24"/>
        </w:rPr>
        <w:t xml:space="preserve"> and contact</w:t>
      </w:r>
      <w:r>
        <w:rPr>
          <w:rStyle w:val="Hyperlink"/>
          <w:rFonts w:ascii="Arial" w:hAnsi="Arial" w:cs="Arial"/>
          <w:bCs/>
          <w:sz w:val="24"/>
          <w:szCs w:val="24"/>
        </w:rPr>
        <w:br/>
      </w:r>
    </w:p>
    <w:p w:rsidR="00EA3E98" w:rsidRPr="007472A0" w:rsidRDefault="007472A0" w:rsidP="007472A0">
      <w:pPr>
        <w:pStyle w:val="ListParagraph"/>
        <w:numPr>
          <w:ilvl w:val="0"/>
          <w:numId w:val="43"/>
        </w:numPr>
        <w:rPr>
          <w:rFonts w:ascii="Arial" w:hAnsi="Arial" w:cs="Arial"/>
          <w:b/>
          <w:bCs/>
          <w:sz w:val="28"/>
          <w:szCs w:val="28"/>
        </w:rPr>
      </w:pPr>
      <w:r w:rsidRPr="007472A0">
        <w:rPr>
          <w:rFonts w:ascii="Arial" w:hAnsi="Arial" w:cs="Arial"/>
          <w:bCs/>
          <w:sz w:val="24"/>
          <w:szCs w:val="24"/>
        </w:rPr>
        <w:fldChar w:fldCharType="end"/>
      </w:r>
      <w:r w:rsidR="00FC7EBF" w:rsidRPr="007472A0">
        <w:rPr>
          <w:rFonts w:ascii="Arial" w:hAnsi="Arial" w:cs="Arial"/>
          <w:b/>
          <w:bCs/>
          <w:sz w:val="28"/>
          <w:szCs w:val="28"/>
        </w:rPr>
        <w:t>Publication Scheme</w:t>
      </w:r>
    </w:p>
    <w:p w:rsidR="00FC7EBF" w:rsidRPr="007472A0" w:rsidRDefault="005E7323"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Who_we_are" w:history="1">
        <w:r w:rsidR="00FC7EBF" w:rsidRPr="007472A0">
          <w:rPr>
            <w:rStyle w:val="Hyperlink"/>
            <w:rFonts w:ascii="Arial" w:hAnsi="Arial" w:cs="Arial"/>
            <w:sz w:val="24"/>
            <w:szCs w:val="24"/>
          </w:rPr>
          <w:t>Who we are and what we do</w:t>
        </w:r>
      </w:hyperlink>
    </w:p>
    <w:p w:rsidR="00FC7EBF" w:rsidRPr="007472A0" w:rsidRDefault="005E7323"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What_we_spend" w:history="1">
        <w:r w:rsidR="00FC7EBF" w:rsidRPr="007472A0">
          <w:rPr>
            <w:rStyle w:val="Hyperlink"/>
            <w:rFonts w:ascii="Arial" w:hAnsi="Arial" w:cs="Arial"/>
            <w:sz w:val="24"/>
            <w:szCs w:val="24"/>
          </w:rPr>
          <w:t>What we spend and how we spend it</w:t>
        </w:r>
      </w:hyperlink>
    </w:p>
    <w:p w:rsidR="00FC7EBF" w:rsidRPr="007472A0" w:rsidRDefault="005E7323"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What_our_priorities" w:history="1">
        <w:r w:rsidR="00FC7EBF" w:rsidRPr="007472A0">
          <w:rPr>
            <w:rStyle w:val="Hyperlink"/>
            <w:rFonts w:ascii="Arial" w:hAnsi="Arial" w:cs="Arial"/>
            <w:sz w:val="24"/>
            <w:szCs w:val="24"/>
          </w:rPr>
          <w:t>What our priorities are and how we are doing</w:t>
        </w:r>
      </w:hyperlink>
    </w:p>
    <w:p w:rsidR="00FC7EBF" w:rsidRPr="007472A0" w:rsidRDefault="005E7323"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How_we_make" w:history="1">
        <w:r w:rsidR="00FC7EBF" w:rsidRPr="007472A0">
          <w:rPr>
            <w:rStyle w:val="Hyperlink"/>
            <w:rFonts w:ascii="Arial" w:hAnsi="Arial" w:cs="Arial"/>
            <w:sz w:val="24"/>
            <w:szCs w:val="24"/>
          </w:rPr>
          <w:t>How we make decisions</w:t>
        </w:r>
      </w:hyperlink>
    </w:p>
    <w:p w:rsidR="00FC7EBF" w:rsidRPr="007472A0" w:rsidRDefault="005E7323"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Our_policies_and" w:history="1">
        <w:r w:rsidR="00FC7EBF" w:rsidRPr="007472A0">
          <w:rPr>
            <w:rStyle w:val="Hyperlink"/>
            <w:rFonts w:ascii="Arial" w:hAnsi="Arial" w:cs="Arial"/>
            <w:sz w:val="24"/>
            <w:szCs w:val="24"/>
          </w:rPr>
          <w:t>Our policies and procedures</w:t>
        </w:r>
      </w:hyperlink>
    </w:p>
    <w:p w:rsidR="00FC7EBF" w:rsidRPr="007472A0" w:rsidRDefault="005E7323"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Lists_and_Registers" w:history="1">
        <w:r w:rsidR="00FC7EBF" w:rsidRPr="007472A0">
          <w:rPr>
            <w:rStyle w:val="Hyperlink"/>
            <w:rFonts w:ascii="Arial" w:hAnsi="Arial" w:cs="Arial"/>
            <w:sz w:val="24"/>
            <w:szCs w:val="24"/>
          </w:rPr>
          <w:t>Lists and registers</w:t>
        </w:r>
      </w:hyperlink>
    </w:p>
    <w:p w:rsidR="00FC7EBF" w:rsidRPr="007472A0" w:rsidRDefault="005E7323" w:rsidP="00FC7EBF">
      <w:pPr>
        <w:pStyle w:val="ListParagraph"/>
        <w:numPr>
          <w:ilvl w:val="0"/>
          <w:numId w:val="42"/>
        </w:numPr>
        <w:spacing w:after="240" w:line="240" w:lineRule="auto"/>
        <w:ind w:left="1434" w:hanging="357"/>
        <w:contextualSpacing w:val="0"/>
        <w:rPr>
          <w:rFonts w:ascii="Arial" w:hAnsi="Arial" w:cs="Arial"/>
          <w:sz w:val="24"/>
          <w:szCs w:val="24"/>
        </w:rPr>
      </w:pPr>
      <w:hyperlink w:anchor="_The_services_we" w:history="1">
        <w:r w:rsidR="00FC7EBF" w:rsidRPr="007472A0">
          <w:rPr>
            <w:rStyle w:val="Hyperlink"/>
            <w:rFonts w:ascii="Arial" w:hAnsi="Arial" w:cs="Arial"/>
            <w:sz w:val="24"/>
            <w:szCs w:val="24"/>
          </w:rPr>
          <w:t>The services we offer</w:t>
        </w:r>
      </w:hyperlink>
      <w:r w:rsidR="00323921" w:rsidRPr="007472A0">
        <w:rPr>
          <w:rFonts w:ascii="Arial" w:hAnsi="Arial" w:cs="Arial"/>
          <w:sz w:val="24"/>
          <w:szCs w:val="24"/>
        </w:rPr>
        <w:br/>
      </w:r>
    </w:p>
    <w:p w:rsidR="00323921" w:rsidRPr="007472A0" w:rsidRDefault="005E7323" w:rsidP="007472A0">
      <w:pPr>
        <w:pStyle w:val="ListParagraph"/>
        <w:numPr>
          <w:ilvl w:val="0"/>
          <w:numId w:val="43"/>
        </w:numPr>
        <w:spacing w:after="240"/>
        <w:rPr>
          <w:rFonts w:ascii="Arial" w:hAnsi="Arial" w:cs="Arial"/>
          <w:b/>
          <w:bCs/>
          <w:sz w:val="28"/>
          <w:szCs w:val="28"/>
        </w:rPr>
      </w:pPr>
      <w:hyperlink w:anchor="_Schedule_of_charges" w:history="1">
        <w:r w:rsidR="00323921" w:rsidRPr="007472A0">
          <w:rPr>
            <w:rStyle w:val="Hyperlink"/>
            <w:rFonts w:ascii="Arial" w:hAnsi="Arial" w:cs="Arial"/>
            <w:b/>
            <w:bCs/>
            <w:sz w:val="28"/>
            <w:szCs w:val="28"/>
          </w:rPr>
          <w:t>Schedule of charges</w:t>
        </w:r>
      </w:hyperlink>
    </w:p>
    <w:p w:rsidR="00C05A90" w:rsidRPr="0095316D" w:rsidRDefault="00C05A90" w:rsidP="00C02B81">
      <w:pPr>
        <w:pStyle w:val="Heading2"/>
        <w:rPr>
          <w:rFonts w:ascii="Arial, bold" w:hAnsi="Arial, bold"/>
        </w:rPr>
      </w:pPr>
      <w:bookmarkStart w:id="1" w:name="_What_is_a"/>
      <w:bookmarkEnd w:id="1"/>
      <w:r w:rsidRPr="0095316D">
        <w:rPr>
          <w:rFonts w:ascii="Arial, bold" w:hAnsi="Arial, bold"/>
        </w:rPr>
        <w:t>What is a Publication Scheme?</w:t>
      </w:r>
    </w:p>
    <w:p w:rsidR="00C05A90" w:rsidRPr="00033AD7" w:rsidRDefault="00C05A90" w:rsidP="00042883">
      <w:pPr>
        <w:spacing w:after="240"/>
        <w:rPr>
          <w:rFonts w:ascii="Arial" w:hAnsi="Arial" w:cs="Arial"/>
          <w:sz w:val="22"/>
          <w:szCs w:val="22"/>
        </w:rPr>
      </w:pPr>
      <w:r w:rsidRPr="00033AD7">
        <w:rPr>
          <w:rFonts w:ascii="Arial" w:hAnsi="Arial" w:cs="Arial"/>
          <w:sz w:val="22"/>
          <w:szCs w:val="22"/>
        </w:rPr>
        <w:t>The Freedom of Information Act (2000) (FOI) requires all Public Authorities (</w:t>
      </w:r>
      <w:r w:rsidRPr="00106722">
        <w:rPr>
          <w:rFonts w:ascii="Arial" w:hAnsi="Arial" w:cs="Arial"/>
          <w:sz w:val="22"/>
          <w:szCs w:val="22"/>
        </w:rPr>
        <w:t xml:space="preserve">including </w:t>
      </w:r>
      <w:r w:rsidR="00106722" w:rsidRPr="00106722">
        <w:rPr>
          <w:rFonts w:ascii="Arial" w:hAnsi="Arial" w:cs="Arial"/>
          <w:sz w:val="22"/>
          <w:szCs w:val="22"/>
        </w:rPr>
        <w:t>Trusts, Academies and Schools</w:t>
      </w:r>
      <w:r w:rsidRPr="00033AD7">
        <w:rPr>
          <w:rFonts w:ascii="Arial" w:hAnsi="Arial" w:cs="Arial"/>
          <w:sz w:val="22"/>
          <w:szCs w:val="22"/>
        </w:rPr>
        <w:t xml:space="preserve">) to produce a register of the types of information it will routinely make available to the public. </w:t>
      </w:r>
      <w:r w:rsidR="00387F48" w:rsidRPr="00033AD7">
        <w:rPr>
          <w:rFonts w:ascii="Arial" w:hAnsi="Arial" w:cs="Arial"/>
          <w:sz w:val="22"/>
          <w:szCs w:val="22"/>
        </w:rPr>
        <w:t>Our</w:t>
      </w:r>
      <w:r w:rsidRPr="00033AD7">
        <w:rPr>
          <w:rFonts w:ascii="Arial" w:hAnsi="Arial" w:cs="Arial"/>
          <w:sz w:val="22"/>
          <w:szCs w:val="22"/>
        </w:rPr>
        <w:t xml:space="preserve"> publication scheme follows a template approved by the Information Commissioner</w:t>
      </w:r>
      <w:r w:rsidR="00106722">
        <w:rPr>
          <w:rFonts w:ascii="Arial" w:hAnsi="Arial" w:cs="Arial"/>
          <w:sz w:val="22"/>
          <w:szCs w:val="22"/>
        </w:rPr>
        <w:t>’s Office.</w:t>
      </w:r>
    </w:p>
    <w:p w:rsidR="00C05A90" w:rsidRPr="00033AD7" w:rsidRDefault="00C05A90" w:rsidP="00042883">
      <w:pPr>
        <w:spacing w:after="240"/>
        <w:rPr>
          <w:rFonts w:ascii="Arial" w:hAnsi="Arial" w:cs="Arial"/>
          <w:sz w:val="22"/>
          <w:szCs w:val="22"/>
        </w:rPr>
      </w:pPr>
      <w:r w:rsidRPr="00033AD7">
        <w:rPr>
          <w:rFonts w:ascii="Arial" w:hAnsi="Arial" w:cs="Arial"/>
          <w:sz w:val="22"/>
          <w:szCs w:val="22"/>
        </w:rPr>
        <w:t xml:space="preserve">The scheme commits our </w:t>
      </w:r>
      <w:r w:rsidR="005E7323">
        <w:rPr>
          <w:rFonts w:ascii="Arial" w:hAnsi="Arial" w:cs="Arial"/>
          <w:sz w:val="22"/>
          <w:szCs w:val="22"/>
        </w:rPr>
        <w:t>Stawley</w:t>
      </w:r>
      <w:r w:rsidR="009767BB" w:rsidRPr="009767BB">
        <w:rPr>
          <w:rFonts w:ascii="Arial" w:hAnsi="Arial" w:cs="Arial"/>
          <w:sz w:val="22"/>
          <w:szCs w:val="22"/>
        </w:rPr>
        <w:t xml:space="preserve"> Primary School  </w:t>
      </w:r>
      <w:r w:rsidRPr="00033AD7">
        <w:rPr>
          <w:rFonts w:ascii="Arial" w:hAnsi="Arial" w:cs="Arial"/>
          <w:sz w:val="22"/>
          <w:szCs w:val="22"/>
        </w:rPr>
        <w:t>to:</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Proactively</w:t>
      </w:r>
      <w:r w:rsidR="00D43875">
        <w:rPr>
          <w:rFonts w:ascii="Arial" w:hAnsi="Arial" w:cs="Arial"/>
        </w:rPr>
        <w:t xml:space="preserve"> or</w:t>
      </w:r>
      <w:r w:rsidRPr="00033AD7">
        <w:rPr>
          <w:rFonts w:ascii="Arial" w:hAnsi="Arial" w:cs="Arial"/>
        </w:rPr>
        <w:t xml:space="preserve"> routinely publish information which is held by us falling within the “Classes” below in line with this scheme.</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Specify the information</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Explain how it will be made available</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Review and update information on a regular basis</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Explain any fees to be charged for the information</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Make this scheme publicly available</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 xml:space="preserve">Publish information held by the </w:t>
      </w:r>
      <w:r w:rsidR="005E7323">
        <w:rPr>
          <w:rFonts w:ascii="Arial" w:hAnsi="Arial" w:cs="Arial"/>
        </w:rPr>
        <w:t>Stawley</w:t>
      </w:r>
      <w:r w:rsidR="009767BB" w:rsidRPr="009767BB">
        <w:rPr>
          <w:rFonts w:ascii="Arial" w:hAnsi="Arial" w:cs="Arial"/>
        </w:rPr>
        <w:t xml:space="preserve"> Primary School  </w:t>
      </w:r>
      <w:r w:rsidRPr="00033AD7">
        <w:rPr>
          <w:rFonts w:ascii="Arial" w:hAnsi="Arial" w:cs="Arial"/>
        </w:rPr>
        <w:t>that has been requested (unless not appropriate to do so)</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Publish information in a digital form that is capable of being re-used (under FOI Section 19 and the </w:t>
      </w:r>
      <w:hyperlink r:id="rId15" w:history="1">
        <w:r w:rsidRPr="00033AD7">
          <w:rPr>
            <w:rStyle w:val="Hyperlink"/>
            <w:rFonts w:ascii="Arial" w:hAnsi="Arial" w:cs="Arial"/>
          </w:rPr>
          <w:t>Re-use of Public Sector Information Regulations</w:t>
        </w:r>
      </w:hyperlink>
      <w:r w:rsidRPr="00033AD7">
        <w:rPr>
          <w:rFonts w:ascii="Arial" w:hAnsi="Arial" w:cs="Arial"/>
        </w:rPr>
        <w:t> (2015))</w:t>
      </w:r>
    </w:p>
    <w:p w:rsidR="00C05A90" w:rsidRPr="00033AD7" w:rsidRDefault="00C05A90" w:rsidP="00042883">
      <w:pPr>
        <w:pStyle w:val="ListParagraph"/>
        <w:numPr>
          <w:ilvl w:val="0"/>
          <w:numId w:val="32"/>
        </w:numPr>
        <w:spacing w:after="240" w:line="240" w:lineRule="auto"/>
        <w:rPr>
          <w:rFonts w:ascii="Arial" w:hAnsi="Arial" w:cs="Arial"/>
        </w:rPr>
      </w:pPr>
      <w:r w:rsidRPr="00033AD7">
        <w:rPr>
          <w:rFonts w:ascii="Arial" w:hAnsi="Arial" w:cs="Arial"/>
        </w:rPr>
        <w:t xml:space="preserve">Make clear if any information is a relevant copyright work (under FOI Section 19(8)) and the </w:t>
      </w:r>
      <w:r w:rsidR="005E7323">
        <w:rPr>
          <w:rFonts w:ascii="Arial" w:hAnsi="Arial" w:cs="Arial"/>
        </w:rPr>
        <w:t>Stawley</w:t>
      </w:r>
      <w:r w:rsidR="009767BB" w:rsidRPr="009767BB">
        <w:rPr>
          <w:rFonts w:ascii="Arial" w:hAnsi="Arial" w:cs="Arial"/>
        </w:rPr>
        <w:t xml:space="preserve"> Primary </w:t>
      </w:r>
      <w:r w:rsidR="009767BB">
        <w:rPr>
          <w:rFonts w:ascii="Arial" w:hAnsi="Arial" w:cs="Arial"/>
          <w:color w:val="FF0000"/>
        </w:rPr>
        <w:t xml:space="preserve">School  </w:t>
      </w:r>
      <w:r w:rsidRPr="00033AD7">
        <w:rPr>
          <w:rFonts w:ascii="Arial" w:hAnsi="Arial" w:cs="Arial"/>
        </w:rPr>
        <w:t>is the only owner</w:t>
      </w:r>
      <w:r w:rsidR="009D3804" w:rsidRPr="00033AD7">
        <w:rPr>
          <w:rFonts w:ascii="Arial" w:hAnsi="Arial" w:cs="Arial"/>
        </w:rPr>
        <w:br/>
      </w:r>
    </w:p>
    <w:p w:rsidR="00C05A90" w:rsidRPr="00C0147E" w:rsidRDefault="00C05A90" w:rsidP="00FC7EBF">
      <w:pPr>
        <w:pStyle w:val="Heading2"/>
      </w:pPr>
      <w:bookmarkStart w:id="2" w:name="_Classes_of_information"/>
      <w:bookmarkEnd w:id="2"/>
      <w:r w:rsidRPr="00C0147E">
        <w:t>Classes of information</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There are 7 classes of information we hold</w:t>
      </w:r>
      <w:r w:rsidR="00160569">
        <w:rPr>
          <w:rFonts w:ascii="Arial" w:hAnsi="Arial" w:cs="Arial"/>
          <w:sz w:val="22"/>
          <w:szCs w:val="22"/>
        </w:rPr>
        <w:t>:</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Who we are and what we do.</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What we spend and how we spend it.</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What our priorities are and how we are doing.</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How we make decisions.</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Our policies and procedures.</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Lists and registers.</w:t>
      </w:r>
    </w:p>
    <w:p w:rsidR="00C05A90" w:rsidRPr="00042883" w:rsidRDefault="00C05A90" w:rsidP="00042883">
      <w:pPr>
        <w:pStyle w:val="ListParagraph"/>
        <w:numPr>
          <w:ilvl w:val="0"/>
          <w:numId w:val="33"/>
        </w:numPr>
        <w:spacing w:after="240" w:line="240" w:lineRule="auto"/>
        <w:rPr>
          <w:rFonts w:ascii="Arial" w:hAnsi="Arial" w:cs="Arial"/>
        </w:rPr>
      </w:pPr>
      <w:r w:rsidRPr="00042883">
        <w:rPr>
          <w:rFonts w:ascii="Arial" w:hAnsi="Arial" w:cs="Arial"/>
        </w:rPr>
        <w:t>The services we offer.</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The classes of information will not generally include:</w:t>
      </w:r>
    </w:p>
    <w:p w:rsidR="00C05A90" w:rsidRPr="00042883" w:rsidRDefault="00C05A90" w:rsidP="00042883">
      <w:pPr>
        <w:pStyle w:val="ListParagraph"/>
        <w:numPr>
          <w:ilvl w:val="0"/>
          <w:numId w:val="34"/>
        </w:numPr>
        <w:spacing w:after="240" w:line="240" w:lineRule="auto"/>
        <w:rPr>
          <w:rFonts w:ascii="Arial" w:hAnsi="Arial" w:cs="Arial"/>
        </w:rPr>
      </w:pPr>
      <w:r w:rsidRPr="00042883">
        <w:rPr>
          <w:rFonts w:ascii="Arial" w:hAnsi="Arial" w:cs="Arial"/>
        </w:rPr>
        <w:t>Information the disclosure of which is prevented by law, or exempt under the Freedom of Information Act, or is otherwise properly considered to be protected from disclosure.</w:t>
      </w:r>
    </w:p>
    <w:p w:rsidR="00C05A90" w:rsidRPr="00042883" w:rsidRDefault="00C05A90" w:rsidP="00042883">
      <w:pPr>
        <w:pStyle w:val="ListParagraph"/>
        <w:numPr>
          <w:ilvl w:val="0"/>
          <w:numId w:val="34"/>
        </w:numPr>
        <w:spacing w:after="240" w:line="240" w:lineRule="auto"/>
        <w:rPr>
          <w:rFonts w:ascii="Arial" w:hAnsi="Arial" w:cs="Arial"/>
        </w:rPr>
      </w:pPr>
      <w:r w:rsidRPr="00042883">
        <w:rPr>
          <w:rFonts w:ascii="Arial" w:hAnsi="Arial" w:cs="Arial"/>
        </w:rPr>
        <w:t>Information in draft form.</w:t>
      </w:r>
    </w:p>
    <w:p w:rsidR="00C05A90" w:rsidRPr="00042883" w:rsidRDefault="00C05A90" w:rsidP="00042883">
      <w:pPr>
        <w:pStyle w:val="ListParagraph"/>
        <w:numPr>
          <w:ilvl w:val="0"/>
          <w:numId w:val="34"/>
        </w:numPr>
        <w:spacing w:after="240" w:line="240" w:lineRule="auto"/>
        <w:rPr>
          <w:rFonts w:ascii="Arial" w:hAnsi="Arial" w:cs="Arial"/>
        </w:rPr>
      </w:pPr>
      <w:r w:rsidRPr="00042883">
        <w:rPr>
          <w:rFonts w:ascii="Arial" w:hAnsi="Arial" w:cs="Arial"/>
        </w:rPr>
        <w:t xml:space="preserve">Information that is no longer readily available as it is contained in files that have been placed in archive </w:t>
      </w:r>
      <w:r w:rsidR="008E045F" w:rsidRPr="00042883">
        <w:rPr>
          <w:rFonts w:ascii="Arial" w:hAnsi="Arial" w:cs="Arial"/>
        </w:rPr>
        <w:t>storage or</w:t>
      </w:r>
      <w:r w:rsidRPr="00042883">
        <w:rPr>
          <w:rFonts w:ascii="Arial" w:hAnsi="Arial" w:cs="Arial"/>
        </w:rPr>
        <w:t xml:space="preserve"> is difficult to access for similar reasons.</w:t>
      </w:r>
    </w:p>
    <w:p w:rsidR="00C05A90" w:rsidRPr="00042883" w:rsidRDefault="00C05A90" w:rsidP="00042883">
      <w:pPr>
        <w:pStyle w:val="ListParagraph"/>
        <w:spacing w:after="240" w:line="240" w:lineRule="auto"/>
        <w:rPr>
          <w:rFonts w:ascii="Arial" w:hAnsi="Arial" w:cs="Arial"/>
        </w:rPr>
      </w:pPr>
    </w:p>
    <w:p w:rsidR="00C05A90" w:rsidRPr="00C0147E" w:rsidRDefault="00C05A90" w:rsidP="00FC7EBF">
      <w:pPr>
        <w:pStyle w:val="Heading2"/>
      </w:pPr>
      <w:bookmarkStart w:id="3" w:name="_Making_information_available"/>
      <w:bookmarkEnd w:id="3"/>
      <w:r w:rsidRPr="00C0147E">
        <w:lastRenderedPageBreak/>
        <w:t xml:space="preserve">Making </w:t>
      </w:r>
      <w:r w:rsidR="00FC7EBF">
        <w:t>i</w:t>
      </w:r>
      <w:r w:rsidRPr="00C0147E">
        <w:t xml:space="preserve">nformation </w:t>
      </w:r>
      <w:r w:rsidR="00FC7EBF">
        <w:t>a</w:t>
      </w:r>
      <w:r w:rsidRPr="00C0147E">
        <w:t>vailable</w:t>
      </w:r>
    </w:p>
    <w:p w:rsidR="00C05A90" w:rsidRPr="00424E14" w:rsidRDefault="00C05A90" w:rsidP="00042883">
      <w:pPr>
        <w:spacing w:after="240"/>
        <w:rPr>
          <w:rFonts w:ascii="Arial" w:hAnsi="Arial" w:cs="Arial"/>
          <w:sz w:val="22"/>
          <w:szCs w:val="22"/>
        </w:rPr>
      </w:pPr>
      <w:r w:rsidRPr="00424E14">
        <w:rPr>
          <w:rFonts w:ascii="Arial" w:hAnsi="Arial" w:cs="Arial"/>
          <w:sz w:val="22"/>
          <w:szCs w:val="22"/>
        </w:rPr>
        <w:t xml:space="preserve">We will aim to provide as much information as possible on our </w:t>
      </w:r>
      <w:r w:rsidR="005E7323">
        <w:rPr>
          <w:rFonts w:ascii="Arial" w:hAnsi="Arial" w:cs="Arial"/>
          <w:sz w:val="22"/>
          <w:szCs w:val="22"/>
        </w:rPr>
        <w:t>Stawley</w:t>
      </w:r>
      <w:r w:rsidR="009767BB" w:rsidRPr="009767BB">
        <w:rPr>
          <w:rFonts w:ascii="Arial" w:hAnsi="Arial" w:cs="Arial"/>
          <w:sz w:val="22"/>
          <w:szCs w:val="22"/>
        </w:rPr>
        <w:t xml:space="preserve"> Primary School  </w:t>
      </w:r>
      <w:r w:rsidRPr="00424E14">
        <w:rPr>
          <w:rFonts w:ascii="Arial" w:hAnsi="Arial" w:cs="Arial"/>
          <w:sz w:val="22"/>
          <w:szCs w:val="22"/>
        </w:rPr>
        <w:t>website. Where it is impracticable to make information available on the website or when an individual does not wish to access the information by the website</w:t>
      </w:r>
      <w:r w:rsidR="00042883" w:rsidRPr="00424E14">
        <w:rPr>
          <w:rFonts w:ascii="Arial" w:hAnsi="Arial" w:cs="Arial"/>
          <w:sz w:val="22"/>
          <w:szCs w:val="22"/>
        </w:rPr>
        <w:t>, we</w:t>
      </w:r>
      <w:r w:rsidRPr="00424E14">
        <w:rPr>
          <w:rFonts w:ascii="Arial" w:hAnsi="Arial" w:cs="Arial"/>
          <w:sz w:val="22"/>
          <w:szCs w:val="22"/>
        </w:rPr>
        <w:t xml:space="preserve"> will indicate how information can be obtained by other means and provide it by those means</w:t>
      </w:r>
      <w:r w:rsidR="00042883" w:rsidRPr="00424E14">
        <w:rPr>
          <w:rFonts w:ascii="Arial" w:hAnsi="Arial" w:cs="Arial"/>
          <w:sz w:val="22"/>
          <w:szCs w:val="22"/>
        </w:rPr>
        <w:t>.</w:t>
      </w:r>
    </w:p>
    <w:p w:rsidR="00042883" w:rsidRPr="00424E14" w:rsidRDefault="00C05A90" w:rsidP="00042883">
      <w:pPr>
        <w:spacing w:after="240"/>
        <w:rPr>
          <w:rFonts w:ascii="Arial" w:hAnsi="Arial" w:cs="Arial"/>
          <w:sz w:val="22"/>
          <w:szCs w:val="22"/>
        </w:rPr>
      </w:pPr>
      <w:r w:rsidRPr="00424E14">
        <w:rPr>
          <w:rFonts w:ascii="Arial" w:hAnsi="Arial" w:cs="Arial"/>
          <w:sz w:val="22"/>
          <w:szCs w:val="22"/>
        </w:rPr>
        <w:t xml:space="preserve">In exceptional circumstances some information may be available only by viewing in person. Where this manner is specified, contact details will be provided. </w:t>
      </w:r>
      <w:r w:rsidR="00042883" w:rsidRPr="00424E14">
        <w:rPr>
          <w:rFonts w:ascii="Arial" w:hAnsi="Arial" w:cs="Arial"/>
          <w:sz w:val="22"/>
          <w:szCs w:val="22"/>
        </w:rPr>
        <w:t>We will arrange an</w:t>
      </w:r>
      <w:r w:rsidRPr="00424E14">
        <w:rPr>
          <w:rFonts w:ascii="Arial" w:hAnsi="Arial" w:cs="Arial"/>
          <w:sz w:val="22"/>
          <w:szCs w:val="22"/>
        </w:rPr>
        <w:t xml:space="preserve"> appointment to view the information within a reasonable timescale.</w:t>
      </w:r>
    </w:p>
    <w:p w:rsidR="00042883" w:rsidRPr="00424E14" w:rsidRDefault="00C05A90" w:rsidP="00042883">
      <w:pPr>
        <w:spacing w:after="240"/>
        <w:rPr>
          <w:rFonts w:ascii="Arial" w:hAnsi="Arial" w:cs="Arial"/>
          <w:sz w:val="22"/>
          <w:szCs w:val="22"/>
        </w:rPr>
      </w:pPr>
      <w:r w:rsidRPr="00424E14">
        <w:rPr>
          <w:rFonts w:ascii="Arial" w:hAnsi="Arial" w:cs="Arial"/>
          <w:sz w:val="22"/>
          <w:szCs w:val="22"/>
        </w:rPr>
        <w:t xml:space="preserve">Information will be provided in the language in which it is held or in such other language that is legally required. Where </w:t>
      </w:r>
      <w:r w:rsidR="00042883" w:rsidRPr="00424E14">
        <w:rPr>
          <w:rFonts w:ascii="Arial" w:hAnsi="Arial" w:cs="Arial"/>
          <w:sz w:val="22"/>
          <w:szCs w:val="22"/>
        </w:rPr>
        <w:t>we are</w:t>
      </w:r>
      <w:r w:rsidRPr="00424E14">
        <w:rPr>
          <w:rFonts w:ascii="Arial" w:hAnsi="Arial" w:cs="Arial"/>
          <w:sz w:val="22"/>
          <w:szCs w:val="22"/>
        </w:rPr>
        <w:t xml:space="preserve"> legally required to translate any information</w:t>
      </w:r>
      <w:r w:rsidR="00042883" w:rsidRPr="00424E14">
        <w:rPr>
          <w:rFonts w:ascii="Arial" w:hAnsi="Arial" w:cs="Arial"/>
          <w:sz w:val="22"/>
          <w:szCs w:val="22"/>
        </w:rPr>
        <w:t>, we</w:t>
      </w:r>
      <w:r w:rsidRPr="00424E14">
        <w:rPr>
          <w:rFonts w:ascii="Arial" w:hAnsi="Arial" w:cs="Arial"/>
          <w:sz w:val="22"/>
          <w:szCs w:val="22"/>
        </w:rPr>
        <w:t xml:space="preserve"> will do so.</w:t>
      </w:r>
    </w:p>
    <w:p w:rsidR="00042883" w:rsidRDefault="00387F48" w:rsidP="008E045F">
      <w:pPr>
        <w:spacing w:after="240"/>
        <w:rPr>
          <w:rFonts w:ascii="Arial" w:hAnsi="Arial" w:cs="Arial"/>
          <w:sz w:val="22"/>
          <w:szCs w:val="22"/>
        </w:rPr>
      </w:pPr>
      <w:r>
        <w:rPr>
          <w:rFonts w:ascii="Arial" w:hAnsi="Arial" w:cs="Arial"/>
          <w:sz w:val="22"/>
          <w:szCs w:val="22"/>
        </w:rPr>
        <w:t>Our o</w:t>
      </w:r>
      <w:r w:rsidR="00C05A90" w:rsidRPr="00042883">
        <w:rPr>
          <w:rFonts w:ascii="Arial" w:hAnsi="Arial" w:cs="Arial"/>
          <w:sz w:val="22"/>
          <w:szCs w:val="22"/>
        </w:rPr>
        <w:t>bligations under disability and discrimination legislation and any other legislation to provide information in other forms and formats will be adhered to when providing informatio</w:t>
      </w:r>
      <w:r>
        <w:rPr>
          <w:rFonts w:ascii="Arial" w:hAnsi="Arial" w:cs="Arial"/>
          <w:sz w:val="22"/>
          <w:szCs w:val="22"/>
        </w:rPr>
        <w:t>n</w:t>
      </w:r>
      <w:r w:rsidR="00C05A90" w:rsidRPr="00042883">
        <w:rPr>
          <w:rFonts w:ascii="Arial" w:hAnsi="Arial" w:cs="Arial"/>
          <w:sz w:val="22"/>
          <w:szCs w:val="22"/>
        </w:rPr>
        <w:t>.</w:t>
      </w:r>
    </w:p>
    <w:p w:rsidR="008E045F" w:rsidRPr="00042883" w:rsidRDefault="008E045F" w:rsidP="008E045F">
      <w:pPr>
        <w:spacing w:after="240"/>
        <w:rPr>
          <w:rFonts w:ascii="Arial" w:hAnsi="Arial" w:cs="Arial"/>
          <w:sz w:val="22"/>
          <w:szCs w:val="22"/>
        </w:rPr>
      </w:pPr>
    </w:p>
    <w:p w:rsidR="00042883" w:rsidRPr="00C0147E" w:rsidRDefault="00C05A90" w:rsidP="00FC7EBF">
      <w:pPr>
        <w:pStyle w:val="Heading2"/>
      </w:pPr>
      <w:bookmarkStart w:id="4" w:name="_Charges_which_may"/>
      <w:bookmarkEnd w:id="4"/>
      <w:r w:rsidRPr="00C0147E">
        <w:t>Charges which may be made for information published under this scheme</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 xml:space="preserve">The purpose of this scheme is to make the greatest amount of information readily available at minimum inconvenience and cost to the public. Charges made by </w:t>
      </w:r>
      <w:r w:rsidRPr="009767BB">
        <w:rPr>
          <w:rFonts w:ascii="Arial" w:hAnsi="Arial" w:cs="Arial"/>
          <w:sz w:val="22"/>
          <w:szCs w:val="22"/>
        </w:rPr>
        <w:t>the</w:t>
      </w:r>
      <w:r w:rsidR="008C6A74" w:rsidRPr="009767BB">
        <w:rPr>
          <w:rFonts w:ascii="Arial" w:hAnsi="Arial" w:cs="Arial"/>
          <w:sz w:val="22"/>
          <w:szCs w:val="22"/>
        </w:rPr>
        <w:t xml:space="preserve"> </w:t>
      </w:r>
      <w:r w:rsidR="005E7323">
        <w:rPr>
          <w:rFonts w:ascii="Arial" w:hAnsi="Arial" w:cs="Arial"/>
          <w:sz w:val="22"/>
          <w:szCs w:val="22"/>
        </w:rPr>
        <w:t>Stawley</w:t>
      </w:r>
      <w:r w:rsidR="009767BB" w:rsidRPr="009767BB">
        <w:rPr>
          <w:rFonts w:ascii="Arial" w:hAnsi="Arial" w:cs="Arial"/>
          <w:sz w:val="22"/>
          <w:szCs w:val="22"/>
        </w:rPr>
        <w:t xml:space="preserve"> Primary Schoo</w:t>
      </w:r>
      <w:r w:rsidR="009767BB">
        <w:rPr>
          <w:rFonts w:ascii="Arial" w:hAnsi="Arial" w:cs="Arial"/>
          <w:color w:val="FF0000"/>
          <w:sz w:val="22"/>
          <w:szCs w:val="22"/>
        </w:rPr>
        <w:t xml:space="preserve">l  </w:t>
      </w:r>
      <w:r w:rsidRPr="00042883">
        <w:rPr>
          <w:rFonts w:ascii="Arial" w:hAnsi="Arial" w:cs="Arial"/>
          <w:sz w:val="22"/>
          <w:szCs w:val="22"/>
        </w:rPr>
        <w:t>for routinely published material will be justified and transparent and kept to a minimum.</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Material which is published and accessed on a website will be provided free of charge.</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Charges may be made for information subject to a charging regime specified by law.</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Charges may be made to cover our costs such as:</w:t>
      </w:r>
    </w:p>
    <w:p w:rsidR="00C05A90" w:rsidRPr="00042883" w:rsidRDefault="00C05A90" w:rsidP="00042883">
      <w:pPr>
        <w:pStyle w:val="ListParagraph"/>
        <w:numPr>
          <w:ilvl w:val="0"/>
          <w:numId w:val="35"/>
        </w:numPr>
        <w:spacing w:after="240" w:line="240" w:lineRule="auto"/>
        <w:rPr>
          <w:rFonts w:ascii="Arial" w:hAnsi="Arial" w:cs="Arial"/>
        </w:rPr>
      </w:pPr>
      <w:r w:rsidRPr="00042883">
        <w:rPr>
          <w:rFonts w:ascii="Arial" w:hAnsi="Arial" w:cs="Arial"/>
        </w:rPr>
        <w:t>photocopying</w:t>
      </w:r>
    </w:p>
    <w:p w:rsidR="00C05A90" w:rsidRPr="00042883" w:rsidRDefault="00C05A90" w:rsidP="00042883">
      <w:pPr>
        <w:pStyle w:val="ListParagraph"/>
        <w:numPr>
          <w:ilvl w:val="0"/>
          <w:numId w:val="35"/>
        </w:numPr>
        <w:spacing w:after="240" w:line="240" w:lineRule="auto"/>
        <w:rPr>
          <w:rFonts w:ascii="Arial" w:hAnsi="Arial" w:cs="Arial"/>
        </w:rPr>
      </w:pPr>
      <w:r w:rsidRPr="00042883">
        <w:rPr>
          <w:rFonts w:ascii="Arial" w:hAnsi="Arial" w:cs="Arial"/>
        </w:rPr>
        <w:t>postage and packaging</w:t>
      </w:r>
    </w:p>
    <w:p w:rsidR="00C05A90" w:rsidRPr="00042883" w:rsidRDefault="00C05A90" w:rsidP="00042883">
      <w:pPr>
        <w:pStyle w:val="ListParagraph"/>
        <w:numPr>
          <w:ilvl w:val="0"/>
          <w:numId w:val="35"/>
        </w:numPr>
        <w:spacing w:after="240" w:line="240" w:lineRule="auto"/>
        <w:rPr>
          <w:rFonts w:ascii="Arial" w:hAnsi="Arial" w:cs="Arial"/>
        </w:rPr>
      </w:pPr>
      <w:r w:rsidRPr="00042883">
        <w:rPr>
          <w:rFonts w:ascii="Arial" w:hAnsi="Arial" w:cs="Arial"/>
        </w:rPr>
        <w:t>the costs directly incurred as a result of viewing information</w:t>
      </w:r>
    </w:p>
    <w:p w:rsidR="00042883" w:rsidRPr="00042883" w:rsidRDefault="00C05A90" w:rsidP="00042883">
      <w:pPr>
        <w:spacing w:after="240"/>
        <w:rPr>
          <w:rFonts w:ascii="Arial" w:hAnsi="Arial" w:cs="Arial"/>
          <w:sz w:val="22"/>
          <w:szCs w:val="22"/>
        </w:rPr>
      </w:pPr>
      <w:r w:rsidRPr="00042883">
        <w:rPr>
          <w:rFonts w:ascii="Arial" w:hAnsi="Arial" w:cs="Arial"/>
          <w:sz w:val="22"/>
          <w:szCs w:val="22"/>
        </w:rPr>
        <w:t>Charges may also be made for making datasets (or parts of datasets) that are relevant copyright works available for re-use. These charges will be in accordance with the terms of the </w:t>
      </w:r>
      <w:hyperlink r:id="rId16" w:history="1">
        <w:r w:rsidRPr="00042883">
          <w:rPr>
            <w:rStyle w:val="Hyperlink"/>
            <w:rFonts w:ascii="Arial" w:hAnsi="Arial" w:cs="Arial"/>
            <w:sz w:val="22"/>
            <w:szCs w:val="22"/>
          </w:rPr>
          <w:t>Re-use of Public Sector Information Regulations</w:t>
        </w:r>
      </w:hyperlink>
      <w:r w:rsidRPr="00042883">
        <w:rPr>
          <w:rFonts w:ascii="Arial" w:hAnsi="Arial" w:cs="Arial"/>
          <w:sz w:val="22"/>
          <w:szCs w:val="22"/>
        </w:rPr>
        <w:t> (2015), where they apply, or with regulations made under FOI Section 11B, or with other statutory powers of the school.</w:t>
      </w:r>
    </w:p>
    <w:p w:rsidR="00C05A90" w:rsidRPr="00042883" w:rsidRDefault="00C05A90" w:rsidP="00042883">
      <w:pPr>
        <w:spacing w:after="240"/>
        <w:rPr>
          <w:rFonts w:ascii="Arial" w:hAnsi="Arial" w:cs="Arial"/>
          <w:sz w:val="22"/>
          <w:szCs w:val="22"/>
        </w:rPr>
      </w:pPr>
      <w:r w:rsidRPr="00042883">
        <w:rPr>
          <w:rFonts w:ascii="Arial" w:hAnsi="Arial" w:cs="Arial"/>
          <w:sz w:val="22"/>
          <w:szCs w:val="22"/>
        </w:rPr>
        <w:t>If a charge is to be made, confirmation of the payment due will be given before the information is provided. Payment may be requested prior to provision of the information.</w:t>
      </w:r>
      <w:r w:rsidR="007472A0">
        <w:rPr>
          <w:rFonts w:ascii="Arial" w:hAnsi="Arial" w:cs="Arial"/>
          <w:sz w:val="22"/>
          <w:szCs w:val="22"/>
        </w:rPr>
        <w:t xml:space="preserve"> See Section 3 for our </w:t>
      </w:r>
      <w:r w:rsidR="00632787">
        <w:rPr>
          <w:rFonts w:ascii="Arial" w:hAnsi="Arial" w:cs="Arial"/>
          <w:sz w:val="22"/>
          <w:szCs w:val="22"/>
        </w:rPr>
        <w:t>Schedule of Charges.</w:t>
      </w:r>
    </w:p>
    <w:p w:rsidR="00042883" w:rsidRPr="00042883" w:rsidRDefault="00042883" w:rsidP="00042883">
      <w:pPr>
        <w:spacing w:after="240"/>
        <w:rPr>
          <w:rFonts w:ascii="Arial" w:hAnsi="Arial" w:cs="Arial"/>
          <w:sz w:val="22"/>
          <w:szCs w:val="22"/>
        </w:rPr>
      </w:pPr>
    </w:p>
    <w:p w:rsidR="00C05A90" w:rsidRPr="009767BB" w:rsidRDefault="00C05A90" w:rsidP="00A50135">
      <w:pPr>
        <w:pStyle w:val="Heading2"/>
        <w:rPr>
          <w:color w:val="auto"/>
        </w:rPr>
      </w:pPr>
      <w:bookmarkStart w:id="5" w:name="_Written_requests"/>
      <w:bookmarkStart w:id="6" w:name="_Written_requests_and"/>
      <w:bookmarkEnd w:id="5"/>
      <w:bookmarkEnd w:id="6"/>
      <w:r w:rsidRPr="00C0147E">
        <w:t>Written requests</w:t>
      </w:r>
      <w:r w:rsidR="007472A0">
        <w:t xml:space="preserve"> and contact</w:t>
      </w:r>
    </w:p>
    <w:p w:rsidR="007472A0" w:rsidRDefault="00C05A90" w:rsidP="00042883">
      <w:pPr>
        <w:spacing w:after="240"/>
        <w:rPr>
          <w:rFonts w:ascii="Arial" w:hAnsi="Arial" w:cs="Arial"/>
          <w:sz w:val="22"/>
          <w:szCs w:val="22"/>
        </w:rPr>
      </w:pPr>
      <w:r w:rsidRPr="009767BB">
        <w:rPr>
          <w:rFonts w:ascii="Arial" w:hAnsi="Arial" w:cs="Arial"/>
          <w:sz w:val="22"/>
          <w:szCs w:val="22"/>
        </w:rPr>
        <w:t xml:space="preserve">Information held by the </w:t>
      </w:r>
      <w:r w:rsidR="005E7323">
        <w:rPr>
          <w:rFonts w:ascii="Arial" w:hAnsi="Arial" w:cs="Arial"/>
          <w:sz w:val="22"/>
          <w:szCs w:val="22"/>
        </w:rPr>
        <w:t>Stawley</w:t>
      </w:r>
      <w:r w:rsidR="009767BB" w:rsidRPr="009767BB">
        <w:rPr>
          <w:rFonts w:ascii="Arial" w:hAnsi="Arial" w:cs="Arial"/>
          <w:sz w:val="22"/>
          <w:szCs w:val="22"/>
        </w:rPr>
        <w:t xml:space="preserve"> Primary School  </w:t>
      </w:r>
      <w:r w:rsidRPr="00042883">
        <w:rPr>
          <w:rFonts w:ascii="Arial" w:hAnsi="Arial" w:cs="Arial"/>
          <w:sz w:val="22"/>
          <w:szCs w:val="22"/>
        </w:rPr>
        <w:t>that is not published under this scheme can be requested in writing, when its provision will be considered in accordance with the provisions of the Freedom of Information Act.</w:t>
      </w:r>
      <w:r w:rsidR="00F416ED">
        <w:rPr>
          <w:rFonts w:ascii="Arial" w:hAnsi="Arial" w:cs="Arial"/>
          <w:sz w:val="22"/>
          <w:szCs w:val="22"/>
        </w:rPr>
        <w:br/>
      </w:r>
    </w:p>
    <w:p w:rsidR="00C84C72" w:rsidRPr="00F416ED" w:rsidRDefault="00C84C72" w:rsidP="00042883">
      <w:pPr>
        <w:spacing w:after="240"/>
        <w:rPr>
          <w:rFonts w:ascii="Arial" w:hAnsi="Arial" w:cs="Arial"/>
          <w:sz w:val="22"/>
          <w:szCs w:val="22"/>
        </w:rPr>
      </w:pPr>
      <w:r w:rsidRPr="00F416ED">
        <w:rPr>
          <w:rFonts w:ascii="Arial" w:hAnsi="Arial" w:cs="Arial"/>
          <w:sz w:val="22"/>
          <w:szCs w:val="22"/>
        </w:rPr>
        <w:t xml:space="preserve">If you have a request for information, please contact the </w:t>
      </w:r>
      <w:r w:rsidR="005E7323">
        <w:rPr>
          <w:rFonts w:ascii="Arial" w:hAnsi="Arial" w:cs="Arial"/>
          <w:sz w:val="22"/>
          <w:szCs w:val="22"/>
        </w:rPr>
        <w:t>Stawley</w:t>
      </w:r>
      <w:r w:rsidR="009767BB" w:rsidRPr="009767BB">
        <w:rPr>
          <w:rFonts w:ascii="Arial" w:hAnsi="Arial" w:cs="Arial"/>
          <w:sz w:val="22"/>
          <w:szCs w:val="22"/>
        </w:rPr>
        <w:t xml:space="preserve"> Primary School  </w:t>
      </w:r>
      <w:r w:rsidR="00704BA0">
        <w:rPr>
          <w:rFonts w:ascii="Arial" w:hAnsi="Arial" w:cs="Arial"/>
          <w:sz w:val="22"/>
          <w:szCs w:val="22"/>
        </w:rPr>
        <w:t xml:space="preserve">at </w:t>
      </w:r>
      <w:hyperlink r:id="rId17" w:history="1">
        <w:r w:rsidR="009767BB" w:rsidRPr="00347576">
          <w:rPr>
            <w:rStyle w:val="Hyperlink"/>
            <w:rFonts w:ascii="Arial" w:hAnsi="Arial" w:cs="Arial"/>
            <w:sz w:val="22"/>
            <w:szCs w:val="22"/>
          </w:rPr>
          <w:t>sampfordarundel@educ.somerset.gov.uk</w:t>
        </w:r>
      </w:hyperlink>
      <w:r w:rsidR="009767BB">
        <w:rPr>
          <w:rFonts w:ascii="Arial" w:hAnsi="Arial" w:cs="Arial"/>
          <w:color w:val="FF0000"/>
          <w:sz w:val="22"/>
          <w:szCs w:val="22"/>
        </w:rPr>
        <w:t xml:space="preserve"> </w:t>
      </w:r>
      <w:r w:rsidRPr="008542F4">
        <w:rPr>
          <w:rFonts w:ascii="Arial" w:hAnsi="Arial" w:cs="Arial"/>
          <w:sz w:val="22"/>
          <w:szCs w:val="22"/>
        </w:rPr>
        <w:t xml:space="preserve">or our Data Protection Officer </w:t>
      </w:r>
      <w:hyperlink r:id="rId18" w:history="1">
        <w:r w:rsidR="00F416ED" w:rsidRPr="00F416ED">
          <w:rPr>
            <w:rStyle w:val="Hyperlink"/>
            <w:rFonts w:ascii="Arial" w:hAnsi="Arial" w:cs="Arial"/>
            <w:sz w:val="22"/>
            <w:szCs w:val="22"/>
          </w:rPr>
          <w:t>dposchools@somerset.gov.uk</w:t>
        </w:r>
      </w:hyperlink>
      <w:r w:rsidR="00F416ED" w:rsidRPr="00F416ED">
        <w:rPr>
          <w:rFonts w:ascii="Arial" w:hAnsi="Arial" w:cs="Arial"/>
          <w:color w:val="FF0000"/>
          <w:sz w:val="22"/>
          <w:szCs w:val="22"/>
        </w:rPr>
        <w:t xml:space="preserve"> </w:t>
      </w:r>
    </w:p>
    <w:p w:rsidR="009D3804" w:rsidRDefault="009D3804">
      <w:pPr>
        <w:rPr>
          <w:rFonts w:ascii="Arial" w:hAnsi="Arial" w:cs="Arial"/>
          <w:sz w:val="22"/>
          <w:szCs w:val="22"/>
        </w:rPr>
      </w:pPr>
      <w:r>
        <w:rPr>
          <w:rFonts w:ascii="Arial" w:hAnsi="Arial" w:cs="Arial"/>
          <w:sz w:val="22"/>
          <w:szCs w:val="22"/>
        </w:rPr>
        <w:br w:type="page"/>
      </w:r>
    </w:p>
    <w:p w:rsidR="00D67447" w:rsidRDefault="00D67447" w:rsidP="00042883">
      <w:pPr>
        <w:spacing w:after="240"/>
        <w:rPr>
          <w:rFonts w:ascii="Arial" w:hAnsi="Arial" w:cs="Arial"/>
          <w:sz w:val="22"/>
          <w:szCs w:val="22"/>
        </w:rPr>
        <w:sectPr w:rsidR="00D67447" w:rsidSect="009767BB">
          <w:footerReference w:type="default" r:id="rId19"/>
          <w:pgSz w:w="11906" w:h="16838"/>
          <w:pgMar w:top="1134" w:right="991" w:bottom="357" w:left="720" w:header="527" w:footer="393" w:gutter="0"/>
          <w:cols w:space="708"/>
          <w:docGrid w:linePitch="360"/>
        </w:sectPr>
      </w:pPr>
    </w:p>
    <w:p w:rsidR="004B73D1" w:rsidRDefault="004B73D1" w:rsidP="00042883">
      <w:pPr>
        <w:spacing w:after="240"/>
        <w:rPr>
          <w:rFonts w:ascii="Arial" w:hAnsi="Arial" w:cs="Arial"/>
          <w:sz w:val="22"/>
          <w:szCs w:val="22"/>
        </w:rPr>
      </w:pPr>
    </w:p>
    <w:p w:rsidR="00502E15" w:rsidRPr="00E37195" w:rsidRDefault="00502E15" w:rsidP="00FC7EBF">
      <w:pPr>
        <w:pStyle w:val="Heading2"/>
        <w:rPr>
          <w:sz w:val="22"/>
          <w:szCs w:val="22"/>
        </w:rPr>
      </w:pPr>
      <w:bookmarkStart w:id="7" w:name="_Who_we_are"/>
      <w:bookmarkEnd w:id="7"/>
      <w:r w:rsidRPr="00E37195">
        <w:t>Who we are and what we do</w:t>
      </w:r>
    </w:p>
    <w:p w:rsidR="00502E15" w:rsidRPr="00FC7EBF" w:rsidRDefault="00502E15" w:rsidP="00502E15">
      <w:pPr>
        <w:rPr>
          <w:rFonts w:ascii="Arial" w:hAnsi="Arial" w:cs="Arial"/>
        </w:rPr>
      </w:pPr>
      <w:r w:rsidRPr="00FC7EBF">
        <w:rPr>
          <w:rFonts w:ascii="Arial" w:hAnsi="Arial" w:cs="Arial"/>
        </w:rPr>
        <w:t>(Organisational information, structures, locations and contacts)</w:t>
      </w:r>
    </w:p>
    <w:p w:rsidR="00A50135" w:rsidRDefault="00A50135" w:rsidP="00502E15">
      <w:pPr>
        <w:rPr>
          <w:rFonts w:ascii="Arial" w:hAnsi="Arial" w:cs="Arial"/>
        </w:rPr>
      </w:pPr>
    </w:p>
    <w:p w:rsidR="00502E15" w:rsidRPr="00FC7EBF" w:rsidRDefault="00A50135" w:rsidP="00502E15">
      <w:pPr>
        <w:rPr>
          <w:rFonts w:ascii="Arial" w:hAnsi="Arial" w:cs="Arial"/>
        </w:rPr>
      </w:pPr>
      <w:r>
        <w:rPr>
          <w:rFonts w:ascii="Arial" w:hAnsi="Arial" w:cs="Arial"/>
        </w:rPr>
        <w:t xml:space="preserve">NB: </w:t>
      </w:r>
      <w:r w:rsidR="00502E15" w:rsidRPr="00FC7EBF">
        <w:rPr>
          <w:rFonts w:ascii="Arial" w:hAnsi="Arial" w:cs="Arial"/>
        </w:rPr>
        <w:t>This will be current information only</w:t>
      </w:r>
    </w:p>
    <w:p w:rsidR="00502E15" w:rsidRPr="00AE3383" w:rsidRDefault="00502E15" w:rsidP="00502E15">
      <w:pPr>
        <w:rPr>
          <w:rFonts w:ascii="Arial" w:hAnsi="Arial" w:cs="Arial"/>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5387"/>
        <w:gridCol w:w="1814"/>
      </w:tblGrid>
      <w:tr w:rsidR="00502E15" w:rsidRPr="00AE3383" w:rsidTr="001B2840">
        <w:trPr>
          <w:trHeight w:val="609"/>
        </w:trPr>
        <w:tc>
          <w:tcPr>
            <w:tcW w:w="6941"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5387"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8C6A74">
        <w:trPr>
          <w:trHeight w:val="604"/>
        </w:trPr>
        <w:tc>
          <w:tcPr>
            <w:tcW w:w="6941" w:type="dxa"/>
            <w:shd w:val="clear" w:color="auto" w:fill="auto"/>
            <w:vAlign w:val="center"/>
          </w:tcPr>
          <w:p w:rsidR="00502E15" w:rsidRPr="008542F4" w:rsidRDefault="00502E15" w:rsidP="008C6A74">
            <w:pPr>
              <w:rPr>
                <w:rFonts w:ascii="Arial" w:hAnsi="Arial" w:cs="Arial"/>
                <w:sz w:val="22"/>
                <w:szCs w:val="22"/>
              </w:rPr>
            </w:pPr>
            <w:r w:rsidRPr="008542F4">
              <w:rPr>
                <w:rFonts w:ascii="Arial" w:hAnsi="Arial" w:cs="Arial"/>
                <w:sz w:val="22"/>
                <w:szCs w:val="22"/>
              </w:rPr>
              <w:t>Who’s who on the governing board of governors and the basis of their appointment</w:t>
            </w:r>
          </w:p>
        </w:tc>
        <w:tc>
          <w:tcPr>
            <w:tcW w:w="5387" w:type="dxa"/>
            <w:shd w:val="clear" w:color="auto" w:fill="auto"/>
            <w:vAlign w:val="center"/>
          </w:tcPr>
          <w:p w:rsidR="00502E15" w:rsidRPr="009767BB" w:rsidRDefault="009767BB" w:rsidP="009767BB">
            <w:pPr>
              <w:rPr>
                <w:rFonts w:ascii="Arial" w:hAnsi="Arial" w:cs="Arial"/>
                <w:sz w:val="22"/>
                <w:szCs w:val="22"/>
              </w:rPr>
            </w:pPr>
            <w:r w:rsidRPr="009767BB">
              <w:rPr>
                <w:rFonts w:ascii="Arial" w:hAnsi="Arial" w:cs="Arial"/>
                <w:sz w:val="22"/>
                <w:szCs w:val="22"/>
              </w:rPr>
              <w:t>On the</w:t>
            </w:r>
            <w:r w:rsidR="00502E15" w:rsidRPr="009767BB">
              <w:rPr>
                <w:rFonts w:ascii="Arial" w:hAnsi="Arial" w:cs="Arial"/>
                <w:sz w:val="22"/>
                <w:szCs w:val="22"/>
              </w:rPr>
              <w:t xml:space="preserve"> school website – </w:t>
            </w:r>
            <w:r w:rsidRPr="009767BB">
              <w:rPr>
                <w:rFonts w:ascii="Arial" w:hAnsi="Arial" w:cs="Arial"/>
                <w:sz w:val="22"/>
                <w:szCs w:val="22"/>
              </w:rPr>
              <w:t>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school website</w:t>
            </w:r>
          </w:p>
        </w:tc>
      </w:tr>
      <w:tr w:rsidR="00502E15" w:rsidRPr="00AE3383" w:rsidTr="008C6A74">
        <w:trPr>
          <w:trHeight w:val="335"/>
        </w:trPr>
        <w:tc>
          <w:tcPr>
            <w:tcW w:w="6941" w:type="dxa"/>
            <w:shd w:val="clear" w:color="auto" w:fill="auto"/>
            <w:vAlign w:val="center"/>
          </w:tcPr>
          <w:p w:rsidR="00502E15" w:rsidRPr="008542F4" w:rsidRDefault="00502E15" w:rsidP="008C6A74">
            <w:pPr>
              <w:rPr>
                <w:rFonts w:ascii="Arial" w:hAnsi="Arial" w:cs="Arial"/>
                <w:sz w:val="22"/>
                <w:szCs w:val="22"/>
              </w:rPr>
            </w:pPr>
            <w:r w:rsidRPr="008542F4">
              <w:rPr>
                <w:rFonts w:ascii="Arial" w:hAnsi="Arial" w:cs="Arial"/>
                <w:sz w:val="22"/>
                <w:szCs w:val="22"/>
              </w:rPr>
              <w:t>Instrument of Government/Articles of Association</w:t>
            </w:r>
          </w:p>
        </w:tc>
        <w:tc>
          <w:tcPr>
            <w:tcW w:w="5387" w:type="dxa"/>
            <w:shd w:val="clear" w:color="auto" w:fill="auto"/>
            <w:vAlign w:val="center"/>
          </w:tcPr>
          <w:p w:rsidR="00502E15" w:rsidRPr="009767BB" w:rsidRDefault="009767BB" w:rsidP="008C6A74">
            <w:pPr>
              <w:rPr>
                <w:rFonts w:ascii="Arial" w:hAnsi="Arial" w:cs="Arial"/>
                <w:sz w:val="22"/>
                <w:szCs w:val="22"/>
              </w:rPr>
            </w:pPr>
            <w:r w:rsidRPr="009767BB">
              <w:rPr>
                <w:rFonts w:ascii="Arial" w:hAnsi="Arial" w:cs="Arial"/>
                <w:sz w:val="22"/>
                <w:szCs w:val="22"/>
              </w:rPr>
              <w:t>Email above</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Price on application (POA)</w:t>
            </w:r>
          </w:p>
        </w:tc>
      </w:tr>
      <w:tr w:rsidR="00502E15" w:rsidRPr="00AE3383" w:rsidTr="008C6A74">
        <w:trPr>
          <w:trHeight w:val="538"/>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 xml:space="preserve">Contact details for the key personnel including Head teacher and for the governing body, via the </w:t>
            </w:r>
            <w:r w:rsidR="005E7323">
              <w:rPr>
                <w:rFonts w:ascii="Arial" w:hAnsi="Arial" w:cs="Arial"/>
                <w:sz w:val="22"/>
                <w:szCs w:val="22"/>
              </w:rPr>
              <w:t>Stawley</w:t>
            </w:r>
            <w:r w:rsidR="009767BB" w:rsidRPr="009767BB">
              <w:rPr>
                <w:rFonts w:ascii="Arial" w:hAnsi="Arial" w:cs="Arial"/>
                <w:sz w:val="22"/>
                <w:szCs w:val="22"/>
              </w:rPr>
              <w:t xml:space="preserve"> Primary School  </w:t>
            </w:r>
            <w:r w:rsidRPr="009767BB">
              <w:rPr>
                <w:rFonts w:ascii="Arial" w:hAnsi="Arial" w:cs="Arial"/>
                <w:sz w:val="22"/>
                <w:szCs w:val="22"/>
              </w:rPr>
              <w:t xml:space="preserve">(named contacts where possible). </w:t>
            </w:r>
          </w:p>
        </w:tc>
        <w:tc>
          <w:tcPr>
            <w:tcW w:w="5387" w:type="dxa"/>
            <w:shd w:val="clear" w:color="auto" w:fill="auto"/>
            <w:vAlign w:val="center"/>
          </w:tcPr>
          <w:p w:rsidR="00502E15" w:rsidRPr="00C9295F" w:rsidRDefault="009767BB" w:rsidP="008C6A74">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325"/>
        </w:trPr>
        <w:tc>
          <w:tcPr>
            <w:tcW w:w="6941" w:type="dxa"/>
            <w:shd w:val="clear" w:color="auto" w:fill="auto"/>
            <w:vAlign w:val="center"/>
          </w:tcPr>
          <w:p w:rsidR="00502E15" w:rsidRPr="009767BB" w:rsidRDefault="005E7323" w:rsidP="008C6A74">
            <w:pPr>
              <w:rPr>
                <w:rFonts w:ascii="Arial" w:hAnsi="Arial" w:cs="Arial"/>
                <w:sz w:val="22"/>
                <w:szCs w:val="22"/>
              </w:rPr>
            </w:pPr>
            <w:r>
              <w:rPr>
                <w:rFonts w:ascii="Arial" w:hAnsi="Arial" w:cs="Arial"/>
                <w:sz w:val="22"/>
                <w:szCs w:val="22"/>
              </w:rPr>
              <w:t>Stawley</w:t>
            </w:r>
            <w:r w:rsidR="009767BB" w:rsidRPr="009767BB">
              <w:rPr>
                <w:rFonts w:ascii="Arial" w:hAnsi="Arial" w:cs="Arial"/>
                <w:sz w:val="22"/>
                <w:szCs w:val="22"/>
              </w:rPr>
              <w:t xml:space="preserve"> Primary School  </w:t>
            </w:r>
            <w:r w:rsidR="00502E15" w:rsidRPr="009767BB">
              <w:rPr>
                <w:rFonts w:ascii="Arial" w:hAnsi="Arial" w:cs="Arial"/>
                <w:sz w:val="22"/>
                <w:szCs w:val="22"/>
              </w:rPr>
              <w:t>prospectus</w:t>
            </w:r>
          </w:p>
        </w:tc>
        <w:tc>
          <w:tcPr>
            <w:tcW w:w="5387" w:type="dxa"/>
            <w:shd w:val="clear" w:color="auto" w:fill="auto"/>
            <w:vAlign w:val="center"/>
          </w:tcPr>
          <w:p w:rsidR="00502E15" w:rsidRPr="00C9295F" w:rsidRDefault="009767BB" w:rsidP="009767BB">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325"/>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Annual Report</w:t>
            </w:r>
          </w:p>
        </w:tc>
        <w:tc>
          <w:tcPr>
            <w:tcW w:w="5387" w:type="dxa"/>
            <w:shd w:val="clear" w:color="auto" w:fill="auto"/>
            <w:vAlign w:val="center"/>
          </w:tcPr>
          <w:p w:rsidR="00502E15" w:rsidRPr="00C9295F" w:rsidRDefault="009767BB" w:rsidP="008C6A74">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270"/>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Staffing structure</w:t>
            </w:r>
          </w:p>
        </w:tc>
        <w:tc>
          <w:tcPr>
            <w:tcW w:w="5387" w:type="dxa"/>
            <w:shd w:val="clear" w:color="auto" w:fill="auto"/>
            <w:vAlign w:val="center"/>
          </w:tcPr>
          <w:p w:rsidR="00502E15" w:rsidRPr="00C9295F" w:rsidRDefault="009767BB" w:rsidP="008C6A74">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270"/>
        </w:trPr>
        <w:tc>
          <w:tcPr>
            <w:tcW w:w="6941" w:type="dxa"/>
            <w:shd w:val="clear" w:color="auto" w:fill="auto"/>
            <w:vAlign w:val="center"/>
          </w:tcPr>
          <w:p w:rsidR="00502E15" w:rsidRPr="009767BB" w:rsidRDefault="005E7323" w:rsidP="008C6A74">
            <w:pPr>
              <w:rPr>
                <w:rFonts w:ascii="Arial" w:hAnsi="Arial" w:cs="Arial"/>
                <w:sz w:val="22"/>
                <w:szCs w:val="22"/>
              </w:rPr>
            </w:pPr>
            <w:r>
              <w:rPr>
                <w:rFonts w:ascii="Arial" w:hAnsi="Arial" w:cs="Arial"/>
                <w:sz w:val="22"/>
                <w:szCs w:val="22"/>
              </w:rPr>
              <w:t>Stawley</w:t>
            </w:r>
            <w:r w:rsidR="009767BB" w:rsidRPr="009767BB">
              <w:rPr>
                <w:rFonts w:ascii="Arial" w:hAnsi="Arial" w:cs="Arial"/>
                <w:sz w:val="22"/>
                <w:szCs w:val="22"/>
              </w:rPr>
              <w:t xml:space="preserve"> Primary School  </w:t>
            </w:r>
            <w:r w:rsidR="00502E15" w:rsidRPr="009767BB">
              <w:rPr>
                <w:rFonts w:ascii="Arial" w:hAnsi="Arial" w:cs="Arial"/>
                <w:sz w:val="22"/>
                <w:szCs w:val="22"/>
              </w:rPr>
              <w:t>session times and term dates</w:t>
            </w:r>
          </w:p>
        </w:tc>
        <w:tc>
          <w:tcPr>
            <w:tcW w:w="5387" w:type="dxa"/>
            <w:shd w:val="clear" w:color="auto" w:fill="auto"/>
            <w:vAlign w:val="center"/>
          </w:tcPr>
          <w:p w:rsidR="00502E15" w:rsidRPr="00C9295F" w:rsidRDefault="009767BB" w:rsidP="009767BB">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r w:rsidR="00502E15" w:rsidRPr="00AE3383" w:rsidTr="008C6A74">
        <w:trPr>
          <w:trHeight w:val="270"/>
        </w:trPr>
        <w:tc>
          <w:tcPr>
            <w:tcW w:w="6941"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 xml:space="preserve">Address of </w:t>
            </w:r>
            <w:r w:rsidR="005E7323">
              <w:rPr>
                <w:rFonts w:ascii="Arial" w:hAnsi="Arial" w:cs="Arial"/>
                <w:sz w:val="22"/>
                <w:szCs w:val="22"/>
              </w:rPr>
              <w:t>Stawley</w:t>
            </w:r>
            <w:r w:rsidR="009767BB" w:rsidRPr="009767BB">
              <w:rPr>
                <w:rFonts w:ascii="Arial" w:hAnsi="Arial" w:cs="Arial"/>
                <w:sz w:val="22"/>
                <w:szCs w:val="22"/>
              </w:rPr>
              <w:t xml:space="preserve"> Primary School  </w:t>
            </w:r>
            <w:r w:rsidRPr="009767BB">
              <w:rPr>
                <w:rFonts w:ascii="Arial" w:hAnsi="Arial" w:cs="Arial"/>
                <w:sz w:val="22"/>
                <w:szCs w:val="22"/>
              </w:rPr>
              <w:t>and contact details, including email address.</w:t>
            </w:r>
          </w:p>
        </w:tc>
        <w:tc>
          <w:tcPr>
            <w:tcW w:w="5387" w:type="dxa"/>
            <w:shd w:val="clear" w:color="auto" w:fill="auto"/>
            <w:vAlign w:val="center"/>
          </w:tcPr>
          <w:p w:rsidR="00502E15" w:rsidRPr="00C9295F" w:rsidRDefault="009767BB" w:rsidP="009767BB">
            <w:pPr>
              <w:rPr>
                <w:rFonts w:ascii="Arial" w:hAnsi="Arial" w:cs="Arial"/>
                <w:sz w:val="22"/>
                <w:szCs w:val="22"/>
              </w:rPr>
            </w:pPr>
            <w:r w:rsidRPr="009767BB">
              <w:rPr>
                <w:rFonts w:ascii="Arial" w:hAnsi="Arial" w:cs="Arial"/>
                <w:sz w:val="22"/>
                <w:szCs w:val="22"/>
              </w:rPr>
              <w:t>On the school website – www.sampfordarundelprimary.co.uk</w:t>
            </w:r>
          </w:p>
        </w:tc>
        <w:tc>
          <w:tcPr>
            <w:tcW w:w="1814" w:type="dxa"/>
            <w:shd w:val="clear" w:color="auto" w:fill="auto"/>
            <w:vAlign w:val="center"/>
          </w:tcPr>
          <w:p w:rsidR="00502E15" w:rsidRPr="009767BB" w:rsidRDefault="00502E15" w:rsidP="008C6A74">
            <w:pPr>
              <w:rPr>
                <w:rFonts w:ascii="Arial" w:hAnsi="Arial" w:cs="Arial"/>
                <w:sz w:val="22"/>
                <w:szCs w:val="22"/>
              </w:rPr>
            </w:pPr>
            <w:r w:rsidRPr="009767BB">
              <w:rPr>
                <w:rFonts w:ascii="Arial" w:hAnsi="Arial" w:cs="Arial"/>
                <w:sz w:val="22"/>
                <w:szCs w:val="22"/>
              </w:rPr>
              <w:t>Information freely available on website</w:t>
            </w:r>
          </w:p>
        </w:tc>
      </w:tr>
    </w:tbl>
    <w:p w:rsidR="00502E15" w:rsidRPr="00AE3383" w:rsidRDefault="00502E15" w:rsidP="00FC7EBF">
      <w:pPr>
        <w:pStyle w:val="Heading2"/>
      </w:pPr>
      <w:bookmarkStart w:id="8" w:name="_What_we_spend"/>
      <w:bookmarkEnd w:id="8"/>
      <w:r w:rsidRPr="00AE3383">
        <w:br w:type="page"/>
      </w:r>
      <w:r w:rsidRPr="00AE3383">
        <w:lastRenderedPageBreak/>
        <w:t>What we spend and how we spend it</w:t>
      </w:r>
    </w:p>
    <w:p w:rsidR="00502E15" w:rsidRPr="00A50135" w:rsidRDefault="00502E15" w:rsidP="00502E15">
      <w:pPr>
        <w:rPr>
          <w:rFonts w:ascii="Arial" w:hAnsi="Arial" w:cs="Arial"/>
        </w:rPr>
      </w:pPr>
      <w:r w:rsidRPr="00A50135">
        <w:rPr>
          <w:rFonts w:ascii="Arial" w:hAnsi="Arial" w:cs="Arial"/>
        </w:rPr>
        <w:t>(Financial information relating to projected and actual income and expenditure, procurement, contracts and financial audit)</w:t>
      </w:r>
    </w:p>
    <w:p w:rsidR="00502E15" w:rsidRPr="00AE3383" w:rsidRDefault="00502E15" w:rsidP="00502E15">
      <w:pPr>
        <w:rPr>
          <w:rFonts w:ascii="Arial" w:hAnsi="Arial" w:cs="Arial"/>
          <w:color w:val="FF0000"/>
        </w:rPr>
      </w:pPr>
    </w:p>
    <w:p w:rsidR="00502E15" w:rsidRPr="00A50135" w:rsidRDefault="00A50135" w:rsidP="00502E15">
      <w:pPr>
        <w:rPr>
          <w:rFonts w:ascii="Arial" w:hAnsi="Arial" w:cs="Arial"/>
        </w:rPr>
      </w:pPr>
      <w:r w:rsidRPr="00A50135">
        <w:rPr>
          <w:rFonts w:ascii="Arial" w:hAnsi="Arial" w:cs="Arial"/>
        </w:rPr>
        <w:t xml:space="preserve">NB: </w:t>
      </w:r>
      <w:r w:rsidR="00502E15" w:rsidRPr="00A50135">
        <w:rPr>
          <w:rFonts w:ascii="Arial" w:hAnsi="Arial" w:cs="Arial"/>
        </w:rPr>
        <w:t>Current and previous financial year as a minimum</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5387"/>
        <w:gridCol w:w="1814"/>
      </w:tblGrid>
      <w:tr w:rsidR="00502E15" w:rsidRPr="00AE3383" w:rsidTr="001B2840">
        <w:trPr>
          <w:trHeight w:val="554"/>
        </w:trPr>
        <w:tc>
          <w:tcPr>
            <w:tcW w:w="6941"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5387"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5E4968">
        <w:trPr>
          <w:trHeight w:val="305"/>
        </w:trPr>
        <w:tc>
          <w:tcPr>
            <w:tcW w:w="6941" w:type="dxa"/>
            <w:shd w:val="clear" w:color="auto" w:fill="auto"/>
            <w:vAlign w:val="center"/>
          </w:tcPr>
          <w:p w:rsidR="00502E15" w:rsidRPr="008542F4" w:rsidRDefault="00502E15" w:rsidP="005E4968">
            <w:pPr>
              <w:rPr>
                <w:rFonts w:ascii="Arial" w:hAnsi="Arial" w:cs="Arial"/>
                <w:sz w:val="22"/>
                <w:szCs w:val="22"/>
              </w:rPr>
            </w:pPr>
            <w:r w:rsidRPr="008542F4">
              <w:rPr>
                <w:rFonts w:ascii="Arial" w:hAnsi="Arial" w:cs="Arial"/>
                <w:sz w:val="22"/>
                <w:szCs w:val="22"/>
              </w:rPr>
              <w:t>Annual budget plan and financial statements</w:t>
            </w:r>
          </w:p>
        </w:tc>
        <w:tc>
          <w:tcPr>
            <w:tcW w:w="5387" w:type="dxa"/>
            <w:shd w:val="clear" w:color="auto" w:fill="auto"/>
            <w:vAlign w:val="center"/>
          </w:tcPr>
          <w:p w:rsidR="00502E15" w:rsidRPr="00792688" w:rsidRDefault="00502E15" w:rsidP="009767BB">
            <w:pPr>
              <w:rPr>
                <w:rFonts w:ascii="Arial" w:hAnsi="Arial" w:cs="Arial"/>
                <w:color w:val="FF0000"/>
                <w:sz w:val="22"/>
                <w:szCs w:val="22"/>
              </w:rPr>
            </w:pPr>
            <w:r w:rsidRPr="009767BB">
              <w:rPr>
                <w:rFonts w:ascii="Arial" w:hAnsi="Arial" w:cs="Arial"/>
                <w:sz w:val="22"/>
                <w:szCs w:val="22"/>
              </w:rPr>
              <w:t xml:space="preserve">contact the school office or enquire via the school email address </w:t>
            </w:r>
          </w:p>
        </w:tc>
        <w:tc>
          <w:tcPr>
            <w:tcW w:w="1814" w:type="dxa"/>
            <w:shd w:val="clear" w:color="auto" w:fill="auto"/>
            <w:vAlign w:val="center"/>
          </w:tcPr>
          <w:p w:rsidR="00502E15" w:rsidRPr="009767BB" w:rsidRDefault="00502E15"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188"/>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Capital funding</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13"/>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Financial audit reports</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13"/>
        </w:trPr>
        <w:tc>
          <w:tcPr>
            <w:tcW w:w="6941" w:type="dxa"/>
            <w:shd w:val="clear" w:color="auto" w:fill="FFFFFF"/>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Details of expenditure items over £2000 – published at least annually but at a more frequent quarterly or six-monthly interval where practical.</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14"/>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 xml:space="preserve">Procurement and contracts the </w:t>
            </w:r>
            <w:r w:rsidR="005E7323">
              <w:rPr>
                <w:rFonts w:ascii="Arial" w:hAnsi="Arial" w:cs="Arial"/>
                <w:sz w:val="22"/>
                <w:szCs w:val="22"/>
              </w:rPr>
              <w:t>Stawley</w:t>
            </w:r>
            <w:r w:rsidRPr="009767BB">
              <w:rPr>
                <w:rFonts w:ascii="Arial" w:hAnsi="Arial" w:cs="Arial"/>
                <w:sz w:val="22"/>
                <w:szCs w:val="22"/>
              </w:rPr>
              <w:t xml:space="preserve"> Primary School  </w:t>
            </w:r>
            <w:r w:rsidRPr="008542F4">
              <w:rPr>
                <w:rFonts w:ascii="Arial" w:hAnsi="Arial" w:cs="Arial"/>
                <w:sz w:val="22"/>
                <w:szCs w:val="22"/>
              </w:rPr>
              <w:t>has entered into, or information relating to a link to information held by an organisation which has done so on its behalf (for example, a local authority or diocese).</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657"/>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Pay policy</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47"/>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Staff allowances and expenses that can be incurred or claimed, with totals paid to individual senior staff members (Senior Leadership Team or equivalent, whose basic actual salary is at least £60,000 per annum) by reference to categories.</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343"/>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Staffing, pay and grading structure. As a minimum the pay information should include salaries for senior staff (Senior Leadership Team or equivalent as above) in bands of £10,000; for more junior posts, by salary range.</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r w:rsidR="009767BB" w:rsidRPr="00AE3383" w:rsidTr="000124FD">
        <w:trPr>
          <w:trHeight w:val="808"/>
        </w:trPr>
        <w:tc>
          <w:tcPr>
            <w:tcW w:w="6941" w:type="dxa"/>
            <w:shd w:val="clear" w:color="auto" w:fill="auto"/>
            <w:vAlign w:val="center"/>
          </w:tcPr>
          <w:p w:rsidR="009767BB" w:rsidRPr="008542F4" w:rsidRDefault="009767BB" w:rsidP="005E4968">
            <w:pPr>
              <w:rPr>
                <w:rFonts w:ascii="Arial" w:hAnsi="Arial" w:cs="Arial"/>
                <w:sz w:val="22"/>
                <w:szCs w:val="22"/>
              </w:rPr>
            </w:pPr>
            <w:r w:rsidRPr="008542F4">
              <w:rPr>
                <w:rFonts w:ascii="Arial" w:hAnsi="Arial" w:cs="Arial"/>
                <w:sz w:val="22"/>
                <w:szCs w:val="22"/>
              </w:rPr>
              <w:t>Governors’ allowances that can be incurred or claimed and a record of total payments made to individual governors.</w:t>
            </w:r>
          </w:p>
        </w:tc>
        <w:tc>
          <w:tcPr>
            <w:tcW w:w="5387" w:type="dxa"/>
            <w:shd w:val="clear" w:color="auto" w:fill="auto"/>
          </w:tcPr>
          <w:p w:rsidR="009767BB" w:rsidRDefault="009767BB">
            <w:r w:rsidRPr="0011300E">
              <w:rPr>
                <w:rFonts w:ascii="Arial" w:hAnsi="Arial" w:cs="Arial"/>
                <w:sz w:val="22"/>
                <w:szCs w:val="22"/>
              </w:rPr>
              <w:t xml:space="preserve">contact the school office or enquire via the school email address </w:t>
            </w:r>
          </w:p>
        </w:tc>
        <w:tc>
          <w:tcPr>
            <w:tcW w:w="1814" w:type="dxa"/>
            <w:shd w:val="clear" w:color="auto" w:fill="auto"/>
            <w:vAlign w:val="center"/>
          </w:tcPr>
          <w:p w:rsidR="009767BB" w:rsidRPr="009767BB" w:rsidRDefault="009767BB" w:rsidP="005E4968">
            <w:pPr>
              <w:rPr>
                <w:rFonts w:ascii="Arial" w:hAnsi="Arial" w:cs="Arial"/>
                <w:sz w:val="22"/>
                <w:szCs w:val="22"/>
              </w:rPr>
            </w:pPr>
            <w:r w:rsidRPr="009767BB">
              <w:rPr>
                <w:rFonts w:ascii="Arial" w:hAnsi="Arial" w:cs="Arial"/>
                <w:sz w:val="22"/>
                <w:szCs w:val="22"/>
              </w:rPr>
              <w:t>POA</w:t>
            </w:r>
          </w:p>
        </w:tc>
      </w:tr>
    </w:tbl>
    <w:p w:rsidR="00502E15" w:rsidRPr="00AE3383" w:rsidRDefault="00502E15" w:rsidP="00FC7EBF">
      <w:pPr>
        <w:pStyle w:val="Heading2"/>
      </w:pPr>
      <w:bookmarkStart w:id="9" w:name="_What_our_priorities"/>
      <w:bookmarkEnd w:id="9"/>
      <w:r w:rsidRPr="00AE3383">
        <w:br w:type="page"/>
      </w:r>
      <w:r w:rsidRPr="00AE3383">
        <w:lastRenderedPageBreak/>
        <w:t>What our priorities are and how we are doing</w:t>
      </w:r>
    </w:p>
    <w:p w:rsidR="00502E15" w:rsidRPr="00FC7EBF" w:rsidRDefault="00502E15" w:rsidP="00502E15">
      <w:pPr>
        <w:rPr>
          <w:rFonts w:ascii="Arial" w:hAnsi="Arial" w:cs="Arial"/>
        </w:rPr>
      </w:pPr>
      <w:r w:rsidRPr="00FC7EBF">
        <w:rPr>
          <w:rFonts w:ascii="Arial" w:hAnsi="Arial" w:cs="Arial"/>
        </w:rPr>
        <w:t>(Strategies and plans, performance indicators, audits, inspections and reviews)</w:t>
      </w:r>
    </w:p>
    <w:p w:rsidR="00502E15" w:rsidRDefault="00502E15" w:rsidP="00502E15">
      <w:pPr>
        <w:rPr>
          <w:rFonts w:ascii="Arial" w:hAnsi="Arial" w:cs="Arial"/>
          <w:color w:val="FF0000"/>
        </w:rPr>
      </w:pPr>
    </w:p>
    <w:p w:rsidR="00A50135" w:rsidRPr="00FC7EBF" w:rsidRDefault="00A50135" w:rsidP="00A50135">
      <w:pPr>
        <w:rPr>
          <w:rFonts w:ascii="Arial" w:hAnsi="Arial" w:cs="Arial"/>
        </w:rPr>
      </w:pPr>
      <w:r>
        <w:rPr>
          <w:rFonts w:ascii="Arial" w:hAnsi="Arial" w:cs="Arial"/>
        </w:rPr>
        <w:t xml:space="preserve">NB: </w:t>
      </w:r>
      <w:r w:rsidRPr="00FC7EBF">
        <w:rPr>
          <w:rFonts w:ascii="Arial" w:hAnsi="Arial" w:cs="Arial"/>
        </w:rPr>
        <w:t>This will be current information only</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5387"/>
        <w:gridCol w:w="1814"/>
      </w:tblGrid>
      <w:tr w:rsidR="00502E15" w:rsidRPr="00AE3383" w:rsidTr="001B2840">
        <w:trPr>
          <w:trHeight w:val="643"/>
        </w:trPr>
        <w:tc>
          <w:tcPr>
            <w:tcW w:w="6941"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5387"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183"/>
        </w:trPr>
        <w:tc>
          <w:tcPr>
            <w:tcW w:w="6941" w:type="dxa"/>
            <w:shd w:val="clear" w:color="auto" w:fill="auto"/>
            <w:vAlign w:val="center"/>
          </w:tcPr>
          <w:p w:rsidR="00502E15" w:rsidRPr="009767BB" w:rsidRDefault="005E7323" w:rsidP="00AC0570">
            <w:pPr>
              <w:rPr>
                <w:rFonts w:ascii="Arial" w:hAnsi="Arial" w:cs="Arial"/>
                <w:sz w:val="22"/>
                <w:szCs w:val="22"/>
              </w:rPr>
            </w:pPr>
            <w:r>
              <w:rPr>
                <w:rFonts w:ascii="Arial" w:hAnsi="Arial" w:cs="Arial"/>
                <w:sz w:val="22"/>
                <w:szCs w:val="22"/>
              </w:rPr>
              <w:t>Stawley</w:t>
            </w:r>
            <w:r w:rsidR="009767BB" w:rsidRPr="009767BB">
              <w:rPr>
                <w:rFonts w:ascii="Arial" w:hAnsi="Arial" w:cs="Arial"/>
                <w:sz w:val="22"/>
                <w:szCs w:val="22"/>
              </w:rPr>
              <w:t xml:space="preserve"> Primary School  </w:t>
            </w:r>
            <w:r w:rsidR="00502E15" w:rsidRPr="009767BB">
              <w:rPr>
                <w:rFonts w:ascii="Arial" w:hAnsi="Arial" w:cs="Arial"/>
                <w:sz w:val="22"/>
                <w:szCs w:val="22"/>
              </w:rPr>
              <w:t>profile and in all cases:</w:t>
            </w:r>
          </w:p>
          <w:p w:rsidR="00502E15" w:rsidRPr="009767BB" w:rsidRDefault="00502E15" w:rsidP="00AC0570">
            <w:pPr>
              <w:numPr>
                <w:ilvl w:val="0"/>
                <w:numId w:val="36"/>
              </w:numPr>
              <w:rPr>
                <w:rFonts w:ascii="Arial" w:hAnsi="Arial" w:cs="Arial"/>
                <w:sz w:val="22"/>
                <w:szCs w:val="22"/>
              </w:rPr>
            </w:pPr>
            <w:r w:rsidRPr="009767BB">
              <w:rPr>
                <w:rFonts w:ascii="Arial" w:hAnsi="Arial" w:cs="Arial"/>
                <w:sz w:val="22"/>
                <w:szCs w:val="22"/>
              </w:rPr>
              <w:t>Performance data supplied by the government, or a direct link to the data</w:t>
            </w:r>
          </w:p>
          <w:p w:rsidR="00502E15" w:rsidRPr="009767BB" w:rsidRDefault="00502E15" w:rsidP="00AC0570">
            <w:pPr>
              <w:numPr>
                <w:ilvl w:val="0"/>
                <w:numId w:val="36"/>
              </w:numPr>
              <w:rPr>
                <w:rFonts w:ascii="Arial" w:hAnsi="Arial" w:cs="Arial"/>
                <w:sz w:val="22"/>
                <w:szCs w:val="22"/>
              </w:rPr>
            </w:pPr>
            <w:r w:rsidRPr="009767BB">
              <w:rPr>
                <w:rFonts w:ascii="Arial" w:hAnsi="Arial" w:cs="Arial"/>
                <w:sz w:val="22"/>
                <w:szCs w:val="22"/>
              </w:rPr>
              <w:t>The latest Ofsted</w:t>
            </w:r>
            <w:r w:rsidRPr="009767BB">
              <w:rPr>
                <w:rFonts w:ascii="Arial" w:hAnsi="Arial" w:cs="Arial"/>
                <w:sz w:val="22"/>
                <w:szCs w:val="22"/>
              </w:rPr>
              <w:br/>
              <w:t xml:space="preserve"> - Summary</w:t>
            </w:r>
            <w:r w:rsidRPr="009767BB">
              <w:rPr>
                <w:rFonts w:ascii="Arial" w:hAnsi="Arial" w:cs="Arial"/>
                <w:sz w:val="22"/>
                <w:szCs w:val="22"/>
              </w:rPr>
              <w:br/>
              <w:t xml:space="preserve"> - Full report</w:t>
            </w:r>
          </w:p>
          <w:p w:rsidR="00502E15" w:rsidRPr="009767BB" w:rsidRDefault="00502E15" w:rsidP="00AC0570">
            <w:pPr>
              <w:numPr>
                <w:ilvl w:val="0"/>
                <w:numId w:val="36"/>
              </w:numPr>
              <w:rPr>
                <w:rFonts w:ascii="Arial" w:hAnsi="Arial" w:cs="Arial"/>
                <w:sz w:val="22"/>
                <w:szCs w:val="22"/>
              </w:rPr>
            </w:pPr>
            <w:r w:rsidRPr="009767BB">
              <w:rPr>
                <w:rFonts w:ascii="Arial" w:hAnsi="Arial" w:cs="Arial"/>
                <w:sz w:val="22"/>
                <w:szCs w:val="22"/>
              </w:rPr>
              <w:t>Post-inspection action plan</w:t>
            </w:r>
          </w:p>
        </w:tc>
        <w:tc>
          <w:tcPr>
            <w:tcW w:w="5387" w:type="dxa"/>
            <w:shd w:val="clear" w:color="auto" w:fill="auto"/>
            <w:vAlign w:val="center"/>
          </w:tcPr>
          <w:p w:rsidR="00502E15" w:rsidRPr="009767BB" w:rsidRDefault="009767BB" w:rsidP="00AC0570">
            <w:pPr>
              <w:rPr>
                <w:rFonts w:ascii="Arial" w:hAnsi="Arial" w:cs="Arial"/>
                <w:sz w:val="22"/>
              </w:rPr>
            </w:pPr>
            <w:r w:rsidRPr="009767BB">
              <w:rPr>
                <w:rFonts w:ascii="Arial" w:hAnsi="Arial" w:cs="Arial"/>
                <w:sz w:val="22"/>
              </w:rPr>
              <w:t xml:space="preserve"> on the school website </w:t>
            </w:r>
          </w:p>
          <w:p w:rsidR="00502E15" w:rsidRPr="009767BB" w:rsidRDefault="00502E15" w:rsidP="00AC0570">
            <w:pPr>
              <w:rPr>
                <w:rFonts w:ascii="Arial" w:hAnsi="Arial" w:cs="Arial"/>
                <w:sz w:val="22"/>
              </w:rPr>
            </w:pPr>
          </w:p>
          <w:p w:rsidR="00502E15" w:rsidRPr="009767BB" w:rsidRDefault="00502E15" w:rsidP="009767BB">
            <w:pPr>
              <w:rPr>
                <w:rFonts w:ascii="Arial" w:hAnsi="Arial" w:cs="Arial"/>
                <w:sz w:val="22"/>
              </w:rPr>
            </w:pP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r w:rsidR="00502E15" w:rsidRPr="00AE3383" w:rsidTr="009C1D83">
        <w:trPr>
          <w:trHeight w:val="849"/>
        </w:trPr>
        <w:tc>
          <w:tcPr>
            <w:tcW w:w="6941" w:type="dxa"/>
            <w:shd w:val="clear" w:color="auto" w:fill="auto"/>
            <w:vAlign w:val="center"/>
          </w:tcPr>
          <w:p w:rsidR="00502E15" w:rsidRPr="009767BB" w:rsidRDefault="00502E15" w:rsidP="00AC0570">
            <w:pPr>
              <w:rPr>
                <w:rFonts w:ascii="Arial" w:hAnsi="Arial" w:cs="Arial"/>
                <w:sz w:val="22"/>
                <w:szCs w:val="22"/>
              </w:rPr>
            </w:pPr>
            <w:r w:rsidRPr="009767BB">
              <w:rPr>
                <w:rFonts w:ascii="Arial" w:hAnsi="Arial" w:cs="Arial"/>
                <w:sz w:val="22"/>
                <w:szCs w:val="22"/>
              </w:rPr>
              <w:t>Performance management policy and procedures adopted by the governing body.</w:t>
            </w:r>
          </w:p>
        </w:tc>
        <w:tc>
          <w:tcPr>
            <w:tcW w:w="5387" w:type="dxa"/>
            <w:shd w:val="clear" w:color="auto" w:fill="auto"/>
            <w:vAlign w:val="center"/>
          </w:tcPr>
          <w:p w:rsidR="00502E15" w:rsidRPr="009767BB" w:rsidRDefault="00502E15" w:rsidP="009767BB">
            <w:pPr>
              <w:rPr>
                <w:rFonts w:ascii="Arial" w:hAnsi="Arial" w:cs="Arial"/>
                <w:sz w:val="22"/>
              </w:rPr>
            </w:pPr>
            <w:r w:rsidRPr="009767BB">
              <w:rPr>
                <w:rFonts w:ascii="Arial" w:hAnsi="Arial" w:cs="Arial"/>
                <w:sz w:val="22"/>
              </w:rPr>
              <w:t xml:space="preserve">contact the school office or enquire via the school email address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r w:rsidR="00502E15" w:rsidRPr="00AE3383" w:rsidTr="009C1D83">
        <w:trPr>
          <w:trHeight w:val="1117"/>
        </w:trPr>
        <w:tc>
          <w:tcPr>
            <w:tcW w:w="6941" w:type="dxa"/>
            <w:shd w:val="clear" w:color="auto" w:fill="auto"/>
            <w:vAlign w:val="center"/>
          </w:tcPr>
          <w:p w:rsidR="00502E15" w:rsidRPr="009767BB" w:rsidRDefault="00502E15" w:rsidP="00AC0570">
            <w:pPr>
              <w:rPr>
                <w:rFonts w:ascii="Arial" w:hAnsi="Arial" w:cs="Arial"/>
                <w:sz w:val="22"/>
                <w:szCs w:val="22"/>
              </w:rPr>
            </w:pPr>
            <w:r w:rsidRPr="009767BB">
              <w:rPr>
                <w:rFonts w:ascii="Arial" w:hAnsi="Arial" w:cs="Arial"/>
                <w:sz w:val="22"/>
                <w:szCs w:val="22"/>
              </w:rPr>
              <w:t xml:space="preserve">The </w:t>
            </w:r>
            <w:r w:rsidR="005E7323">
              <w:rPr>
                <w:rFonts w:ascii="Arial" w:hAnsi="Arial" w:cs="Arial"/>
                <w:sz w:val="22"/>
                <w:szCs w:val="22"/>
              </w:rPr>
              <w:t>Stawley</w:t>
            </w:r>
            <w:r w:rsidR="009767BB" w:rsidRPr="009767BB">
              <w:rPr>
                <w:rFonts w:ascii="Arial" w:hAnsi="Arial" w:cs="Arial"/>
                <w:sz w:val="22"/>
                <w:szCs w:val="22"/>
              </w:rPr>
              <w:t xml:space="preserve"> Primary School  </w:t>
            </w:r>
            <w:r w:rsidR="00AC0570" w:rsidRPr="009767BB">
              <w:rPr>
                <w:rFonts w:ascii="Arial" w:hAnsi="Arial" w:cs="Arial"/>
                <w:sz w:val="22"/>
                <w:szCs w:val="22"/>
              </w:rPr>
              <w:t>‘</w:t>
            </w:r>
            <w:r w:rsidRPr="009767BB">
              <w:rPr>
                <w:rFonts w:ascii="Arial" w:hAnsi="Arial" w:cs="Arial"/>
                <w:sz w:val="22"/>
                <w:szCs w:val="22"/>
              </w:rPr>
              <w:t xml:space="preserve">s future plans; for example, proposals for and any consultation on the future of the </w:t>
            </w:r>
            <w:r w:rsidR="005E7323">
              <w:rPr>
                <w:rFonts w:ascii="Arial" w:hAnsi="Arial" w:cs="Arial"/>
                <w:sz w:val="22"/>
                <w:szCs w:val="22"/>
              </w:rPr>
              <w:t>Stawley</w:t>
            </w:r>
            <w:r w:rsidR="009767BB" w:rsidRPr="009767BB">
              <w:rPr>
                <w:rFonts w:ascii="Arial" w:hAnsi="Arial" w:cs="Arial"/>
                <w:sz w:val="22"/>
                <w:szCs w:val="22"/>
              </w:rPr>
              <w:t xml:space="preserve"> Primary School  </w:t>
            </w:r>
            <w:r w:rsidRPr="009767BB">
              <w:rPr>
                <w:rFonts w:ascii="Arial" w:hAnsi="Arial" w:cs="Arial"/>
                <w:sz w:val="22"/>
                <w:szCs w:val="22"/>
              </w:rPr>
              <w:t>such as a change in status</w:t>
            </w:r>
          </w:p>
        </w:tc>
        <w:tc>
          <w:tcPr>
            <w:tcW w:w="5387" w:type="dxa"/>
            <w:shd w:val="clear" w:color="auto" w:fill="auto"/>
            <w:vAlign w:val="center"/>
          </w:tcPr>
          <w:p w:rsidR="00502E15" w:rsidRPr="009767BB" w:rsidRDefault="009767BB" w:rsidP="009767BB">
            <w:pPr>
              <w:rPr>
                <w:rFonts w:ascii="Arial" w:hAnsi="Arial" w:cs="Arial"/>
                <w:sz w:val="22"/>
              </w:rPr>
            </w:pPr>
            <w:r w:rsidRPr="009767BB">
              <w:rPr>
                <w:rFonts w:ascii="Arial" w:hAnsi="Arial" w:cs="Arial"/>
                <w:sz w:val="22"/>
              </w:rPr>
              <w:t>contact the school office or enquire via the school email address</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r w:rsidR="00502E15" w:rsidRPr="00AE3383" w:rsidTr="00AC0570">
        <w:trPr>
          <w:trHeight w:val="363"/>
        </w:trPr>
        <w:tc>
          <w:tcPr>
            <w:tcW w:w="6941" w:type="dxa"/>
            <w:shd w:val="clear" w:color="auto" w:fill="auto"/>
            <w:vAlign w:val="center"/>
          </w:tcPr>
          <w:p w:rsidR="00502E15" w:rsidRPr="00AC0570" w:rsidRDefault="00502E15" w:rsidP="00AC0570">
            <w:pPr>
              <w:rPr>
                <w:rFonts w:ascii="Arial" w:hAnsi="Arial" w:cs="Arial"/>
                <w:sz w:val="22"/>
                <w:szCs w:val="22"/>
              </w:rPr>
            </w:pPr>
            <w:r w:rsidRPr="00AC0570">
              <w:rPr>
                <w:rFonts w:ascii="Arial" w:hAnsi="Arial" w:cs="Arial"/>
                <w:sz w:val="22"/>
                <w:szCs w:val="22"/>
              </w:rPr>
              <w:t>Safeguarding and child protection policies</w:t>
            </w:r>
          </w:p>
        </w:tc>
        <w:tc>
          <w:tcPr>
            <w:tcW w:w="5387"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 xml:space="preserve"> on the school website</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bl>
    <w:p w:rsidR="00502E15" w:rsidRPr="00AE3383" w:rsidRDefault="00502E15" w:rsidP="00A50135">
      <w:pPr>
        <w:pStyle w:val="Heading2"/>
      </w:pPr>
      <w:bookmarkStart w:id="10" w:name="_How_we_make"/>
      <w:bookmarkEnd w:id="10"/>
      <w:r w:rsidRPr="00AE3383">
        <w:br w:type="page"/>
      </w:r>
      <w:r w:rsidRPr="00AE3383">
        <w:lastRenderedPageBreak/>
        <w:t>How we make decisions</w:t>
      </w:r>
    </w:p>
    <w:p w:rsidR="00A50135" w:rsidRDefault="00A50135" w:rsidP="00502E15">
      <w:pPr>
        <w:rPr>
          <w:rFonts w:ascii="Arial" w:hAnsi="Arial" w:cs="Arial"/>
          <w:color w:val="FF0000"/>
        </w:rPr>
      </w:pPr>
    </w:p>
    <w:p w:rsidR="00502E15" w:rsidRPr="00A50135" w:rsidRDefault="00A50135" w:rsidP="00502E15">
      <w:pPr>
        <w:rPr>
          <w:rFonts w:ascii="Arial" w:hAnsi="Arial" w:cs="Arial"/>
        </w:rPr>
      </w:pPr>
      <w:r w:rsidRPr="00A50135">
        <w:rPr>
          <w:rFonts w:ascii="Arial" w:hAnsi="Arial" w:cs="Arial"/>
        </w:rPr>
        <w:t xml:space="preserve">NB: </w:t>
      </w:r>
      <w:r w:rsidR="00502E15" w:rsidRPr="00A50135">
        <w:rPr>
          <w:rFonts w:ascii="Arial" w:hAnsi="Arial" w:cs="Arial"/>
        </w:rPr>
        <w:t>Current and previous three years as a minimum</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363"/>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306"/>
        </w:trPr>
        <w:tc>
          <w:tcPr>
            <w:tcW w:w="7508"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sz w:val="22"/>
              </w:rPr>
              <w:t>Admissions policy/decisions (not individual admission decisions) – where applicable</w:t>
            </w:r>
          </w:p>
        </w:tc>
        <w:tc>
          <w:tcPr>
            <w:tcW w:w="4820"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 xml:space="preserve">on the school website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r w:rsidR="00502E15" w:rsidRPr="00AE3383" w:rsidTr="009C1D83">
        <w:trPr>
          <w:trHeight w:val="1199"/>
        </w:trPr>
        <w:tc>
          <w:tcPr>
            <w:tcW w:w="7508" w:type="dxa"/>
            <w:shd w:val="clear" w:color="auto" w:fill="auto"/>
            <w:vAlign w:val="center"/>
          </w:tcPr>
          <w:p w:rsidR="00502E15" w:rsidRPr="00BA36A9" w:rsidRDefault="00502E15" w:rsidP="00AC0570">
            <w:pPr>
              <w:rPr>
                <w:rFonts w:ascii="Arial" w:hAnsi="Arial" w:cs="Arial"/>
                <w:sz w:val="22"/>
                <w:szCs w:val="20"/>
              </w:rPr>
            </w:pPr>
            <w:r w:rsidRPr="00BA36A9">
              <w:rPr>
                <w:rFonts w:ascii="Arial" w:hAnsi="Arial" w:cs="Arial"/>
                <w:sz w:val="22"/>
              </w:rPr>
              <w:t>Agendas and minutes of meetings of the governing body and its committees. (NB this will exclude information that is properly regarded as private to the meetings).</w:t>
            </w:r>
          </w:p>
        </w:tc>
        <w:tc>
          <w:tcPr>
            <w:tcW w:w="4820" w:type="dxa"/>
            <w:shd w:val="clear" w:color="auto" w:fill="auto"/>
            <w:vAlign w:val="center"/>
          </w:tcPr>
          <w:p w:rsidR="00502E15" w:rsidRPr="009767BB" w:rsidRDefault="009767BB" w:rsidP="00AC0570">
            <w:pPr>
              <w:rPr>
                <w:rFonts w:ascii="Arial" w:hAnsi="Arial" w:cs="Arial"/>
                <w:sz w:val="22"/>
              </w:rPr>
            </w:pPr>
            <w:r w:rsidRPr="009767BB">
              <w:rPr>
                <w:rFonts w:ascii="Arial" w:hAnsi="Arial" w:cs="Arial"/>
                <w:sz w:val="22"/>
              </w:rPr>
              <w:t>Contact the office via email</w:t>
            </w:r>
            <w:r w:rsidR="00502E15" w:rsidRPr="009767BB">
              <w:rPr>
                <w:rFonts w:ascii="Arial" w:hAnsi="Arial" w:cs="Arial"/>
                <w:sz w:val="22"/>
              </w:rPr>
              <w:t xml:space="preserv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bl>
    <w:p w:rsidR="00502E15" w:rsidRPr="00AE3383" w:rsidRDefault="00502E15" w:rsidP="00A50135">
      <w:pPr>
        <w:pStyle w:val="Heading2"/>
      </w:pPr>
      <w:bookmarkStart w:id="11" w:name="_Our_policies_and"/>
      <w:bookmarkEnd w:id="11"/>
      <w:r w:rsidRPr="00AE3383">
        <w:br w:type="page"/>
      </w:r>
      <w:r w:rsidRPr="00AE3383">
        <w:lastRenderedPageBreak/>
        <w:t>Our policies and procedures</w:t>
      </w:r>
    </w:p>
    <w:p w:rsidR="00A50135" w:rsidRPr="00FC7EBF" w:rsidRDefault="00A50135" w:rsidP="00A50135">
      <w:pPr>
        <w:rPr>
          <w:rFonts w:ascii="Arial" w:hAnsi="Arial" w:cs="Arial"/>
        </w:rPr>
      </w:pPr>
      <w:r>
        <w:rPr>
          <w:rFonts w:ascii="Arial" w:hAnsi="Arial" w:cs="Arial"/>
        </w:rPr>
        <w:t xml:space="preserve">NB: </w:t>
      </w:r>
      <w:r w:rsidRPr="00FC7EBF">
        <w:rPr>
          <w:rFonts w:ascii="Arial" w:hAnsi="Arial" w:cs="Arial"/>
        </w:rPr>
        <w:t>This will be current information only</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363"/>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271"/>
        </w:trPr>
        <w:tc>
          <w:tcPr>
            <w:tcW w:w="7508"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sz w:val="22"/>
              </w:rPr>
              <w:t>Policies and other documents</w:t>
            </w:r>
          </w:p>
        </w:tc>
        <w:tc>
          <w:tcPr>
            <w:tcW w:w="4820"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color w:val="FF0000"/>
                <w:sz w:val="22"/>
              </w:rPr>
              <w:t xml:space="preserve"> </w:t>
            </w:r>
            <w:r w:rsidRPr="009767BB">
              <w:rPr>
                <w:rFonts w:ascii="Arial" w:hAnsi="Arial" w:cs="Arial"/>
                <w:sz w:val="22"/>
              </w:rPr>
              <w:t xml:space="preserve">on the school website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r w:rsidR="009767BB" w:rsidRPr="00AE3383" w:rsidTr="00F16311">
        <w:trPr>
          <w:trHeight w:val="271"/>
        </w:trPr>
        <w:tc>
          <w:tcPr>
            <w:tcW w:w="7508" w:type="dxa"/>
            <w:shd w:val="clear" w:color="auto" w:fill="auto"/>
            <w:vAlign w:val="center"/>
          </w:tcPr>
          <w:p w:rsidR="009767BB" w:rsidRPr="00BA36A9" w:rsidRDefault="009767BB" w:rsidP="00AC0570">
            <w:pPr>
              <w:rPr>
                <w:rFonts w:ascii="Arial" w:hAnsi="Arial" w:cs="Arial"/>
                <w:sz w:val="22"/>
              </w:rPr>
            </w:pPr>
            <w:r w:rsidRPr="00BA36A9">
              <w:rPr>
                <w:rFonts w:ascii="Arial" w:hAnsi="Arial" w:cs="Arial"/>
                <w:sz w:val="22"/>
              </w:rPr>
              <w:t>Records management and personal data policies, including:</w:t>
            </w:r>
          </w:p>
          <w:p w:rsidR="009767BB" w:rsidRPr="00BA36A9" w:rsidRDefault="009767BB" w:rsidP="00AC0570">
            <w:pPr>
              <w:numPr>
                <w:ilvl w:val="0"/>
                <w:numId w:val="37"/>
              </w:numPr>
              <w:rPr>
                <w:rFonts w:ascii="Arial" w:hAnsi="Arial" w:cs="Arial"/>
                <w:sz w:val="22"/>
              </w:rPr>
            </w:pPr>
            <w:r w:rsidRPr="00BA36A9">
              <w:rPr>
                <w:rFonts w:ascii="Arial" w:hAnsi="Arial" w:cs="Arial"/>
                <w:sz w:val="22"/>
              </w:rPr>
              <w:t>Information security policies</w:t>
            </w:r>
          </w:p>
          <w:p w:rsidR="009767BB" w:rsidRPr="00BA36A9" w:rsidRDefault="009767BB" w:rsidP="00AC0570">
            <w:pPr>
              <w:numPr>
                <w:ilvl w:val="0"/>
                <w:numId w:val="37"/>
              </w:numPr>
              <w:rPr>
                <w:rFonts w:ascii="Arial" w:hAnsi="Arial" w:cs="Arial"/>
                <w:sz w:val="22"/>
              </w:rPr>
            </w:pPr>
            <w:r w:rsidRPr="00BA36A9">
              <w:rPr>
                <w:rFonts w:ascii="Arial" w:hAnsi="Arial" w:cs="Arial"/>
                <w:sz w:val="22"/>
              </w:rPr>
              <w:t>Records retention, destruction and archive policies</w:t>
            </w:r>
          </w:p>
          <w:p w:rsidR="009767BB" w:rsidRPr="00BA36A9" w:rsidRDefault="009767BB" w:rsidP="00AC0570">
            <w:pPr>
              <w:numPr>
                <w:ilvl w:val="0"/>
                <w:numId w:val="37"/>
              </w:numPr>
              <w:rPr>
                <w:rFonts w:ascii="Arial" w:hAnsi="Arial" w:cs="Arial"/>
                <w:sz w:val="22"/>
              </w:rPr>
            </w:pPr>
            <w:r w:rsidRPr="00BA36A9">
              <w:rPr>
                <w:rFonts w:ascii="Arial" w:hAnsi="Arial" w:cs="Arial"/>
                <w:sz w:val="22"/>
              </w:rPr>
              <w:t>Data protection (including information sharing policies)</w:t>
            </w:r>
          </w:p>
          <w:p w:rsidR="009767BB" w:rsidRPr="00BA36A9" w:rsidRDefault="009767BB" w:rsidP="00AC0570">
            <w:pPr>
              <w:ind w:left="720"/>
              <w:rPr>
                <w:rFonts w:ascii="Arial" w:hAnsi="Arial" w:cs="Arial"/>
                <w:sz w:val="22"/>
              </w:rPr>
            </w:pPr>
          </w:p>
        </w:tc>
        <w:tc>
          <w:tcPr>
            <w:tcW w:w="4820" w:type="dxa"/>
            <w:shd w:val="clear" w:color="auto" w:fill="auto"/>
          </w:tcPr>
          <w:p w:rsidR="009767BB" w:rsidRDefault="009767BB">
            <w:r w:rsidRPr="00E30D6E">
              <w:rPr>
                <w:rFonts w:ascii="Arial" w:hAnsi="Arial" w:cs="Arial"/>
                <w:color w:val="FF0000"/>
                <w:sz w:val="22"/>
              </w:rPr>
              <w:t xml:space="preserve"> </w:t>
            </w:r>
            <w:r w:rsidRPr="00E30D6E">
              <w:rPr>
                <w:rFonts w:ascii="Arial" w:hAnsi="Arial" w:cs="Arial"/>
                <w:sz w:val="22"/>
              </w:rPr>
              <w:t xml:space="preserve">on the school website </w:t>
            </w:r>
          </w:p>
        </w:tc>
        <w:tc>
          <w:tcPr>
            <w:tcW w:w="1814" w:type="dxa"/>
            <w:shd w:val="clear" w:color="auto" w:fill="auto"/>
            <w:vAlign w:val="center"/>
          </w:tcPr>
          <w:p w:rsidR="009767BB" w:rsidRPr="009767BB" w:rsidRDefault="009767BB" w:rsidP="00AC0570">
            <w:pPr>
              <w:rPr>
                <w:rFonts w:ascii="Arial" w:hAnsi="Arial" w:cs="Arial"/>
                <w:sz w:val="22"/>
              </w:rPr>
            </w:pPr>
            <w:r w:rsidRPr="009767BB">
              <w:rPr>
                <w:rFonts w:ascii="Arial" w:hAnsi="Arial" w:cs="Arial"/>
                <w:sz w:val="22"/>
              </w:rPr>
              <w:t>Information freely available on website</w:t>
            </w:r>
          </w:p>
        </w:tc>
      </w:tr>
      <w:tr w:rsidR="009767BB" w:rsidRPr="00AE3383" w:rsidTr="00F16311">
        <w:trPr>
          <w:trHeight w:val="137"/>
        </w:trPr>
        <w:tc>
          <w:tcPr>
            <w:tcW w:w="7508" w:type="dxa"/>
            <w:shd w:val="clear" w:color="auto" w:fill="auto"/>
            <w:vAlign w:val="center"/>
          </w:tcPr>
          <w:p w:rsidR="009767BB" w:rsidRPr="00BA36A9" w:rsidRDefault="009767BB" w:rsidP="00AC0570">
            <w:pPr>
              <w:rPr>
                <w:rFonts w:ascii="Arial" w:hAnsi="Arial" w:cs="Arial"/>
                <w:sz w:val="22"/>
              </w:rPr>
            </w:pPr>
            <w:r w:rsidRPr="00BA36A9">
              <w:rPr>
                <w:rFonts w:ascii="Arial" w:hAnsi="Arial" w:cs="Arial"/>
                <w:sz w:val="22"/>
              </w:rPr>
              <w:t>Equality and diversity policies</w:t>
            </w:r>
          </w:p>
        </w:tc>
        <w:tc>
          <w:tcPr>
            <w:tcW w:w="4820" w:type="dxa"/>
            <w:shd w:val="clear" w:color="auto" w:fill="auto"/>
          </w:tcPr>
          <w:p w:rsidR="009767BB" w:rsidRDefault="009767BB">
            <w:r w:rsidRPr="00E30D6E">
              <w:rPr>
                <w:rFonts w:ascii="Arial" w:hAnsi="Arial" w:cs="Arial"/>
                <w:color w:val="FF0000"/>
                <w:sz w:val="22"/>
              </w:rPr>
              <w:t xml:space="preserve"> </w:t>
            </w:r>
            <w:r w:rsidRPr="00E30D6E">
              <w:rPr>
                <w:rFonts w:ascii="Arial" w:hAnsi="Arial" w:cs="Arial"/>
                <w:sz w:val="22"/>
              </w:rPr>
              <w:t xml:space="preserve">on the school website </w:t>
            </w:r>
          </w:p>
        </w:tc>
        <w:tc>
          <w:tcPr>
            <w:tcW w:w="1814" w:type="dxa"/>
            <w:shd w:val="clear" w:color="auto" w:fill="auto"/>
            <w:vAlign w:val="center"/>
          </w:tcPr>
          <w:p w:rsidR="009767BB" w:rsidRPr="009767BB" w:rsidRDefault="009767BB" w:rsidP="00AC0570">
            <w:pPr>
              <w:rPr>
                <w:rFonts w:ascii="Arial" w:hAnsi="Arial" w:cs="Arial"/>
                <w:sz w:val="22"/>
              </w:rPr>
            </w:pPr>
            <w:r w:rsidRPr="009767BB">
              <w:rPr>
                <w:rFonts w:ascii="Arial" w:hAnsi="Arial" w:cs="Arial"/>
                <w:sz w:val="22"/>
              </w:rPr>
              <w:t>Information freely available on website</w:t>
            </w:r>
          </w:p>
        </w:tc>
      </w:tr>
      <w:tr w:rsidR="00502E15" w:rsidRPr="00AE3383" w:rsidTr="00AC0570">
        <w:trPr>
          <w:trHeight w:val="137"/>
        </w:trPr>
        <w:tc>
          <w:tcPr>
            <w:tcW w:w="7508" w:type="dxa"/>
            <w:shd w:val="clear" w:color="auto" w:fill="auto"/>
            <w:vAlign w:val="center"/>
          </w:tcPr>
          <w:p w:rsidR="00502E15" w:rsidRPr="00BA36A9" w:rsidRDefault="00502E15" w:rsidP="00AC0570">
            <w:pPr>
              <w:rPr>
                <w:rFonts w:ascii="Arial" w:hAnsi="Arial" w:cs="Arial"/>
                <w:sz w:val="22"/>
              </w:rPr>
            </w:pPr>
            <w:r w:rsidRPr="00BA36A9">
              <w:rPr>
                <w:rFonts w:ascii="Arial" w:hAnsi="Arial" w:cs="Arial"/>
                <w:sz w:val="22"/>
              </w:rPr>
              <w:t>Policies and procedures for the recruitment of staff</w:t>
            </w:r>
          </w:p>
        </w:tc>
        <w:tc>
          <w:tcPr>
            <w:tcW w:w="4820" w:type="dxa"/>
            <w:shd w:val="clear" w:color="auto" w:fill="auto"/>
            <w:vAlign w:val="center"/>
          </w:tcPr>
          <w:p w:rsidR="00502E15" w:rsidRPr="00291F91" w:rsidRDefault="00502E15" w:rsidP="00291F91">
            <w:pPr>
              <w:rPr>
                <w:rFonts w:ascii="Arial" w:hAnsi="Arial" w:cs="Arial"/>
                <w:sz w:val="22"/>
              </w:rPr>
            </w:pPr>
            <w:r w:rsidRPr="00291F91">
              <w:rPr>
                <w:rFonts w:ascii="Arial" w:hAnsi="Arial" w:cs="Arial"/>
                <w:sz w:val="22"/>
              </w:rPr>
              <w:t xml:space="preserve">contact the school office or enquire via the school email address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POA</w:t>
            </w:r>
          </w:p>
        </w:tc>
      </w:tr>
      <w:tr w:rsidR="00502E15" w:rsidRPr="00AE3383" w:rsidTr="00AC0570">
        <w:trPr>
          <w:trHeight w:val="137"/>
        </w:trPr>
        <w:tc>
          <w:tcPr>
            <w:tcW w:w="7508" w:type="dxa"/>
            <w:shd w:val="clear" w:color="auto" w:fill="auto"/>
            <w:vAlign w:val="center"/>
          </w:tcPr>
          <w:p w:rsidR="00502E15" w:rsidRPr="00BA36A9" w:rsidRDefault="00502E15" w:rsidP="00AC0570">
            <w:pPr>
              <w:rPr>
                <w:rFonts w:ascii="Arial" w:hAnsi="Arial" w:cs="Arial"/>
                <w:color w:val="FF0000"/>
                <w:sz w:val="22"/>
              </w:rPr>
            </w:pPr>
            <w:r w:rsidRPr="00BA36A9">
              <w:rPr>
                <w:rFonts w:ascii="Arial" w:hAnsi="Arial" w:cs="Arial"/>
                <w:sz w:val="22"/>
              </w:rPr>
              <w:t>Charging regimes and policies.</w:t>
            </w:r>
            <w:r w:rsidRPr="00BA36A9">
              <w:rPr>
                <w:rFonts w:ascii="Arial" w:hAnsi="Arial" w:cs="Arial"/>
                <w:sz w:val="22"/>
              </w:rPr>
              <w:br/>
            </w:r>
            <w:r w:rsidRPr="009767BB">
              <w:rPr>
                <w:rFonts w:ascii="Arial" w:hAnsi="Arial" w:cs="Arial"/>
                <w:sz w:val="22"/>
              </w:rPr>
              <w:t>This should include details of any statutory charging regimes. Charging policies should include charges made for information routinely published. They should clearly state what costs are to be recovered, the basis on which they are made and how they are calculated.</w:t>
            </w:r>
          </w:p>
          <w:p w:rsidR="00502E15" w:rsidRPr="00BA36A9" w:rsidRDefault="00502E15" w:rsidP="00AC0570">
            <w:pPr>
              <w:rPr>
                <w:rFonts w:ascii="Arial" w:hAnsi="Arial" w:cs="Arial"/>
                <w:sz w:val="22"/>
              </w:rPr>
            </w:pPr>
          </w:p>
        </w:tc>
        <w:tc>
          <w:tcPr>
            <w:tcW w:w="4820" w:type="dxa"/>
            <w:shd w:val="clear" w:color="auto" w:fill="auto"/>
            <w:vAlign w:val="center"/>
          </w:tcPr>
          <w:p w:rsidR="00502E15" w:rsidRPr="00291F91" w:rsidRDefault="00502E15" w:rsidP="009767BB">
            <w:pPr>
              <w:rPr>
                <w:rFonts w:ascii="Arial" w:hAnsi="Arial" w:cs="Arial"/>
                <w:sz w:val="22"/>
              </w:rPr>
            </w:pPr>
            <w:r w:rsidRPr="00291F91">
              <w:rPr>
                <w:rFonts w:ascii="Arial" w:hAnsi="Arial" w:cs="Arial"/>
                <w:sz w:val="22"/>
              </w:rPr>
              <w:t xml:space="preserve">on the school website </w:t>
            </w:r>
          </w:p>
        </w:tc>
        <w:tc>
          <w:tcPr>
            <w:tcW w:w="1814" w:type="dxa"/>
            <w:shd w:val="clear" w:color="auto" w:fill="auto"/>
            <w:vAlign w:val="center"/>
          </w:tcPr>
          <w:p w:rsidR="00502E15" w:rsidRPr="009767BB" w:rsidRDefault="00502E15" w:rsidP="00AC0570">
            <w:pPr>
              <w:rPr>
                <w:rFonts w:ascii="Arial" w:hAnsi="Arial" w:cs="Arial"/>
                <w:sz w:val="22"/>
              </w:rPr>
            </w:pPr>
            <w:r w:rsidRPr="009767BB">
              <w:rPr>
                <w:rFonts w:ascii="Arial" w:hAnsi="Arial" w:cs="Arial"/>
                <w:sz w:val="22"/>
              </w:rPr>
              <w:t>Information freely available on website</w:t>
            </w:r>
          </w:p>
        </w:tc>
      </w:tr>
    </w:tbl>
    <w:p w:rsidR="00502E15" w:rsidRPr="00AE3383" w:rsidRDefault="00502E15" w:rsidP="00E11361">
      <w:pPr>
        <w:pStyle w:val="Heading2"/>
      </w:pPr>
      <w:bookmarkStart w:id="12" w:name="_Lists_and_Registers"/>
      <w:bookmarkEnd w:id="12"/>
      <w:r w:rsidRPr="00AE3383">
        <w:br w:type="page"/>
      </w:r>
      <w:r w:rsidRPr="00AE3383">
        <w:lastRenderedPageBreak/>
        <w:t>Lists and Registers</w:t>
      </w:r>
    </w:p>
    <w:p w:rsidR="00502E15" w:rsidRPr="00E11361" w:rsidRDefault="00E11361" w:rsidP="00502E15">
      <w:pPr>
        <w:rPr>
          <w:rFonts w:ascii="Arial" w:hAnsi="Arial" w:cs="Arial"/>
        </w:rPr>
      </w:pPr>
      <w:r w:rsidRPr="00E11361">
        <w:rPr>
          <w:rFonts w:ascii="Arial" w:hAnsi="Arial" w:cs="Arial"/>
        </w:rPr>
        <w:t xml:space="preserve">NB: </w:t>
      </w:r>
      <w:r w:rsidR="00502E15" w:rsidRPr="00E11361">
        <w:rPr>
          <w:rFonts w:ascii="Arial" w:hAnsi="Arial" w:cs="Arial"/>
        </w:rPr>
        <w:t>Currently maintained lists and registers only (this does not include the attendance register).</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137"/>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502E15" w:rsidRPr="00AE3383" w:rsidTr="00AC0570">
        <w:trPr>
          <w:trHeight w:val="137"/>
        </w:trPr>
        <w:tc>
          <w:tcPr>
            <w:tcW w:w="7508" w:type="dxa"/>
            <w:shd w:val="clear" w:color="auto" w:fill="auto"/>
            <w:vAlign w:val="center"/>
          </w:tcPr>
          <w:p w:rsidR="00502E15" w:rsidRPr="00291F91" w:rsidRDefault="00502E15" w:rsidP="00AC0570">
            <w:pPr>
              <w:rPr>
                <w:rFonts w:ascii="Arial" w:hAnsi="Arial" w:cs="Arial"/>
                <w:sz w:val="22"/>
              </w:rPr>
            </w:pPr>
            <w:r w:rsidRPr="00291F91">
              <w:rPr>
                <w:rFonts w:ascii="Arial" w:hAnsi="Arial" w:cs="Arial"/>
                <w:sz w:val="22"/>
              </w:rPr>
              <w:t>Curriculum circulars and statutory instruments</w:t>
            </w:r>
          </w:p>
        </w:tc>
        <w:tc>
          <w:tcPr>
            <w:tcW w:w="4820" w:type="dxa"/>
            <w:shd w:val="clear" w:color="auto" w:fill="auto"/>
            <w:vAlign w:val="center"/>
          </w:tcPr>
          <w:p w:rsidR="00502E15" w:rsidRPr="00291F91" w:rsidRDefault="00502E15" w:rsidP="00291F91">
            <w:pPr>
              <w:rPr>
                <w:rFonts w:ascii="Arial" w:hAnsi="Arial" w:cs="Arial"/>
                <w:sz w:val="22"/>
              </w:rPr>
            </w:pPr>
            <w:r w:rsidRPr="00291F91">
              <w:rPr>
                <w:rFonts w:ascii="Arial" w:hAnsi="Arial" w:cs="Arial"/>
                <w:sz w:val="22"/>
              </w:rPr>
              <w:t xml:space="preserve">on the school website </w:t>
            </w:r>
          </w:p>
        </w:tc>
        <w:tc>
          <w:tcPr>
            <w:tcW w:w="1814" w:type="dxa"/>
            <w:shd w:val="clear" w:color="auto" w:fill="auto"/>
            <w:vAlign w:val="center"/>
          </w:tcPr>
          <w:p w:rsidR="00502E15" w:rsidRPr="00291F91" w:rsidRDefault="00502E15" w:rsidP="00AC0570">
            <w:pPr>
              <w:rPr>
                <w:rFonts w:ascii="Arial" w:hAnsi="Arial" w:cs="Arial"/>
                <w:sz w:val="22"/>
              </w:rPr>
            </w:pPr>
            <w:r w:rsidRPr="00291F91">
              <w:rPr>
                <w:rFonts w:ascii="Arial" w:hAnsi="Arial" w:cs="Arial"/>
                <w:sz w:val="22"/>
              </w:rPr>
              <w:t>Information freely available on website</w:t>
            </w:r>
          </w:p>
        </w:tc>
      </w:tr>
      <w:tr w:rsidR="00291F91" w:rsidRPr="00AE3383" w:rsidTr="00485334">
        <w:trPr>
          <w:trHeight w:val="137"/>
        </w:trPr>
        <w:tc>
          <w:tcPr>
            <w:tcW w:w="7508"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 xml:space="preserve">Disclosure logs </w:t>
            </w:r>
          </w:p>
        </w:tc>
        <w:tc>
          <w:tcPr>
            <w:tcW w:w="4820" w:type="dxa"/>
            <w:shd w:val="clear" w:color="auto" w:fill="auto"/>
          </w:tcPr>
          <w:p w:rsidR="00291F91" w:rsidRDefault="00291F91">
            <w:r w:rsidRPr="00EE2B65">
              <w:rPr>
                <w:rFonts w:ascii="Arial" w:hAnsi="Arial" w:cs="Arial"/>
                <w:sz w:val="22"/>
              </w:rPr>
              <w:t xml:space="preserve">contact the school office or enquire via the school email address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POA</w:t>
            </w:r>
          </w:p>
        </w:tc>
      </w:tr>
      <w:tr w:rsidR="00291F91" w:rsidRPr="00AE3383" w:rsidTr="00485334">
        <w:trPr>
          <w:trHeight w:val="137"/>
        </w:trPr>
        <w:tc>
          <w:tcPr>
            <w:tcW w:w="7508"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Asset register</w:t>
            </w:r>
          </w:p>
        </w:tc>
        <w:tc>
          <w:tcPr>
            <w:tcW w:w="4820" w:type="dxa"/>
            <w:shd w:val="clear" w:color="auto" w:fill="auto"/>
          </w:tcPr>
          <w:p w:rsidR="00291F91" w:rsidRDefault="00291F91">
            <w:r w:rsidRPr="00EE2B65">
              <w:rPr>
                <w:rFonts w:ascii="Arial" w:hAnsi="Arial" w:cs="Arial"/>
                <w:sz w:val="22"/>
              </w:rPr>
              <w:t xml:space="preserve">contact the school office or enquire via the school email address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POA</w:t>
            </w:r>
          </w:p>
        </w:tc>
      </w:tr>
      <w:tr w:rsidR="00291F91" w:rsidRPr="00AE3383" w:rsidTr="00485334">
        <w:trPr>
          <w:trHeight w:val="137"/>
        </w:trPr>
        <w:tc>
          <w:tcPr>
            <w:tcW w:w="7508" w:type="dxa"/>
            <w:shd w:val="clear" w:color="auto" w:fill="auto"/>
            <w:vAlign w:val="center"/>
          </w:tcPr>
          <w:p w:rsidR="00291F91" w:rsidRPr="00291F91" w:rsidRDefault="00291F91" w:rsidP="00AC0570">
            <w:pPr>
              <w:rPr>
                <w:rFonts w:ascii="Arial" w:hAnsi="Arial" w:cs="Arial"/>
                <w:b/>
                <w:sz w:val="22"/>
              </w:rPr>
            </w:pPr>
            <w:r w:rsidRPr="00291F91">
              <w:rPr>
                <w:rFonts w:ascii="Arial" w:hAnsi="Arial" w:cs="Arial"/>
                <w:sz w:val="22"/>
              </w:rPr>
              <w:t xml:space="preserve">Any </w:t>
            </w:r>
            <w:r w:rsidRPr="00291F91">
              <w:rPr>
                <w:rFonts w:ascii="Arial" w:hAnsi="Arial" w:cs="Arial"/>
                <w:sz w:val="22"/>
                <w:szCs w:val="22"/>
              </w:rPr>
              <w:t xml:space="preserve">information the </w:t>
            </w:r>
            <w:r w:rsidR="005E7323">
              <w:rPr>
                <w:rFonts w:ascii="Arial" w:hAnsi="Arial" w:cs="Arial"/>
                <w:sz w:val="22"/>
                <w:szCs w:val="22"/>
              </w:rPr>
              <w:t>Stawley</w:t>
            </w:r>
            <w:r w:rsidRPr="00291F91">
              <w:rPr>
                <w:rFonts w:ascii="Arial" w:hAnsi="Arial" w:cs="Arial"/>
                <w:sz w:val="22"/>
                <w:szCs w:val="22"/>
              </w:rPr>
              <w:t xml:space="preserve"> Primary School  is currently legally required to hold in publicly available registers</w:t>
            </w:r>
            <w:r w:rsidRPr="00291F91">
              <w:rPr>
                <w:rFonts w:ascii="Arial" w:hAnsi="Arial" w:cs="Arial"/>
                <w:sz w:val="22"/>
              </w:rPr>
              <w:t xml:space="preserve"> </w:t>
            </w:r>
          </w:p>
        </w:tc>
        <w:tc>
          <w:tcPr>
            <w:tcW w:w="4820" w:type="dxa"/>
            <w:shd w:val="clear" w:color="auto" w:fill="auto"/>
          </w:tcPr>
          <w:p w:rsidR="00291F91" w:rsidRDefault="00291F91">
            <w:r w:rsidRPr="00EE2B65">
              <w:rPr>
                <w:rFonts w:ascii="Arial" w:hAnsi="Arial" w:cs="Arial"/>
                <w:sz w:val="22"/>
              </w:rPr>
              <w:t xml:space="preserve">contact the school office or enquire via the school email address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POA</w:t>
            </w:r>
          </w:p>
        </w:tc>
      </w:tr>
    </w:tbl>
    <w:p w:rsidR="00502E15" w:rsidRPr="00AE3383" w:rsidRDefault="00502E15" w:rsidP="00E11361">
      <w:pPr>
        <w:pStyle w:val="Heading2"/>
      </w:pPr>
      <w:bookmarkStart w:id="13" w:name="_The_services_we"/>
      <w:bookmarkEnd w:id="13"/>
      <w:r w:rsidRPr="00AE3383">
        <w:br w:type="page"/>
      </w:r>
      <w:r w:rsidRPr="00AE3383">
        <w:lastRenderedPageBreak/>
        <w:t>The services we offer</w:t>
      </w:r>
    </w:p>
    <w:p w:rsidR="00502E15" w:rsidRPr="00E11361" w:rsidRDefault="00502E15" w:rsidP="00502E15">
      <w:pPr>
        <w:rPr>
          <w:rFonts w:ascii="Arial" w:hAnsi="Arial" w:cs="Arial"/>
        </w:rPr>
      </w:pPr>
      <w:r w:rsidRPr="00E11361">
        <w:rPr>
          <w:rFonts w:ascii="Arial" w:hAnsi="Arial" w:cs="Arial"/>
        </w:rPr>
        <w:t>Information about the services we offer, including leaflets, guidance and newsletters produced for the public and businesses</w:t>
      </w:r>
    </w:p>
    <w:p w:rsidR="00E11361" w:rsidRPr="00FC7EBF" w:rsidRDefault="00E11361" w:rsidP="00E11361">
      <w:pPr>
        <w:rPr>
          <w:rFonts w:ascii="Arial" w:hAnsi="Arial" w:cs="Arial"/>
        </w:rPr>
      </w:pPr>
      <w:r>
        <w:rPr>
          <w:rFonts w:ascii="Arial" w:hAnsi="Arial" w:cs="Arial"/>
        </w:rPr>
        <w:t xml:space="preserve">NB: </w:t>
      </w:r>
      <w:r w:rsidRPr="00FC7EBF">
        <w:rPr>
          <w:rFonts w:ascii="Arial" w:hAnsi="Arial" w:cs="Arial"/>
        </w:rPr>
        <w:t>This will be current information only</w:t>
      </w:r>
    </w:p>
    <w:p w:rsidR="00502E15" w:rsidRPr="00AE3383" w:rsidRDefault="00502E15" w:rsidP="00502E15">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4820"/>
        <w:gridCol w:w="1814"/>
      </w:tblGrid>
      <w:tr w:rsidR="00502E15" w:rsidRPr="00AE3383" w:rsidTr="001B2840">
        <w:trPr>
          <w:trHeight w:val="137"/>
        </w:trPr>
        <w:tc>
          <w:tcPr>
            <w:tcW w:w="7508"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Information to be published</w:t>
            </w:r>
          </w:p>
        </w:tc>
        <w:tc>
          <w:tcPr>
            <w:tcW w:w="4820" w:type="dxa"/>
            <w:shd w:val="clear" w:color="auto" w:fill="auto"/>
            <w:vAlign w:val="center"/>
          </w:tcPr>
          <w:p w:rsidR="00502E15" w:rsidRPr="00AE3383" w:rsidRDefault="00502E15" w:rsidP="001B2840">
            <w:pPr>
              <w:rPr>
                <w:rFonts w:ascii="Arial" w:hAnsi="Arial" w:cs="Arial"/>
                <w:b/>
                <w:sz w:val="28"/>
                <w:szCs w:val="28"/>
              </w:rPr>
            </w:pPr>
            <w:r w:rsidRPr="00AE3383">
              <w:rPr>
                <w:rFonts w:ascii="Arial" w:hAnsi="Arial" w:cs="Arial"/>
                <w:b/>
                <w:sz w:val="28"/>
                <w:szCs w:val="28"/>
              </w:rPr>
              <w:t>How the information can be obtained</w:t>
            </w:r>
          </w:p>
        </w:tc>
        <w:tc>
          <w:tcPr>
            <w:tcW w:w="1814" w:type="dxa"/>
            <w:shd w:val="clear" w:color="auto" w:fill="auto"/>
            <w:vAlign w:val="center"/>
          </w:tcPr>
          <w:p w:rsidR="00502E15" w:rsidRPr="00AE3383" w:rsidRDefault="00502E15" w:rsidP="001B2840">
            <w:pPr>
              <w:rPr>
                <w:rFonts w:ascii="Arial" w:hAnsi="Arial" w:cs="Arial"/>
              </w:rPr>
            </w:pPr>
            <w:r w:rsidRPr="00AE3383">
              <w:rPr>
                <w:rFonts w:ascii="Arial" w:hAnsi="Arial" w:cs="Arial"/>
                <w:b/>
                <w:sz w:val="28"/>
                <w:szCs w:val="28"/>
              </w:rPr>
              <w:t>Cost</w:t>
            </w:r>
          </w:p>
        </w:tc>
      </w:tr>
      <w:tr w:rsidR="00291F91" w:rsidRPr="00AE3383" w:rsidTr="00F62EE7">
        <w:trPr>
          <w:trHeight w:val="137"/>
        </w:trPr>
        <w:tc>
          <w:tcPr>
            <w:tcW w:w="7508" w:type="dxa"/>
            <w:shd w:val="clear" w:color="auto" w:fill="auto"/>
            <w:vAlign w:val="center"/>
          </w:tcPr>
          <w:p w:rsidR="00291F91" w:rsidRPr="001B2840" w:rsidRDefault="00291F91" w:rsidP="00AC0570">
            <w:pPr>
              <w:rPr>
                <w:rFonts w:ascii="Arial" w:hAnsi="Arial" w:cs="Arial"/>
                <w:sz w:val="22"/>
                <w:szCs w:val="22"/>
              </w:rPr>
            </w:pPr>
            <w:r w:rsidRPr="001B2840">
              <w:rPr>
                <w:rFonts w:ascii="Arial" w:hAnsi="Arial" w:cs="Arial"/>
                <w:sz w:val="22"/>
                <w:szCs w:val="22"/>
              </w:rPr>
              <w:t>Extra-curricular activities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137"/>
        </w:trPr>
        <w:tc>
          <w:tcPr>
            <w:tcW w:w="7508" w:type="dxa"/>
            <w:shd w:val="clear" w:color="auto" w:fill="auto"/>
            <w:vAlign w:val="center"/>
          </w:tcPr>
          <w:p w:rsidR="00291F91" w:rsidRPr="001B2840" w:rsidRDefault="00291F91" w:rsidP="00AC0570">
            <w:pPr>
              <w:rPr>
                <w:rFonts w:ascii="Arial" w:hAnsi="Arial" w:cs="Arial"/>
                <w:sz w:val="22"/>
                <w:szCs w:val="22"/>
              </w:rPr>
            </w:pPr>
            <w:r w:rsidRPr="001B2840">
              <w:rPr>
                <w:rFonts w:ascii="Arial" w:hAnsi="Arial" w:cs="Arial"/>
                <w:sz w:val="22"/>
                <w:szCs w:val="22"/>
              </w:rPr>
              <w:t>Out of school clubs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137"/>
        </w:trPr>
        <w:tc>
          <w:tcPr>
            <w:tcW w:w="7508" w:type="dxa"/>
            <w:shd w:val="clear" w:color="auto" w:fill="auto"/>
            <w:vAlign w:val="center"/>
          </w:tcPr>
          <w:p w:rsidR="00291F91" w:rsidRPr="00291F91" w:rsidRDefault="00291F91" w:rsidP="00AC0570">
            <w:pPr>
              <w:rPr>
                <w:rFonts w:ascii="Arial" w:hAnsi="Arial" w:cs="Arial"/>
                <w:sz w:val="22"/>
                <w:szCs w:val="22"/>
              </w:rPr>
            </w:pPr>
            <w:r w:rsidRPr="00291F91">
              <w:rPr>
                <w:rFonts w:ascii="Arial" w:hAnsi="Arial" w:cs="Arial"/>
                <w:sz w:val="22"/>
                <w:szCs w:val="22"/>
              </w:rPr>
              <w:t xml:space="preserve">Services for which the </w:t>
            </w:r>
            <w:r w:rsidR="005E7323">
              <w:rPr>
                <w:rFonts w:ascii="Arial" w:hAnsi="Arial" w:cs="Arial"/>
                <w:sz w:val="22"/>
                <w:szCs w:val="22"/>
              </w:rPr>
              <w:t>Stawley</w:t>
            </w:r>
            <w:r w:rsidRPr="00291F91">
              <w:rPr>
                <w:rFonts w:ascii="Arial" w:hAnsi="Arial" w:cs="Arial"/>
                <w:sz w:val="22"/>
                <w:szCs w:val="22"/>
              </w:rPr>
              <w:t xml:space="preserve"> Primary School  is entitled to recover a fee, together with those fees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323"/>
        </w:trPr>
        <w:tc>
          <w:tcPr>
            <w:tcW w:w="7508" w:type="dxa"/>
            <w:shd w:val="clear" w:color="auto" w:fill="auto"/>
            <w:vAlign w:val="center"/>
          </w:tcPr>
          <w:p w:rsidR="00291F91" w:rsidRPr="00291F91" w:rsidRDefault="005E7323" w:rsidP="00AC0570">
            <w:pPr>
              <w:rPr>
                <w:rFonts w:ascii="Arial" w:hAnsi="Arial" w:cs="Arial"/>
                <w:sz w:val="22"/>
                <w:szCs w:val="22"/>
              </w:rPr>
            </w:pPr>
            <w:r>
              <w:rPr>
                <w:rFonts w:ascii="Arial" w:hAnsi="Arial" w:cs="Arial"/>
                <w:sz w:val="22"/>
                <w:szCs w:val="22"/>
              </w:rPr>
              <w:t>Stawley</w:t>
            </w:r>
            <w:r w:rsidR="00291F91" w:rsidRPr="00291F91">
              <w:rPr>
                <w:rFonts w:ascii="Arial" w:hAnsi="Arial" w:cs="Arial"/>
                <w:sz w:val="22"/>
                <w:szCs w:val="22"/>
              </w:rPr>
              <w:t xml:space="preserve"> Primary School  publications, leaflets, books and newsletters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291F91" w:rsidRPr="00AE3383" w:rsidTr="00F62EE7">
        <w:trPr>
          <w:trHeight w:val="137"/>
        </w:trPr>
        <w:tc>
          <w:tcPr>
            <w:tcW w:w="7508" w:type="dxa"/>
            <w:shd w:val="clear" w:color="auto" w:fill="auto"/>
            <w:vAlign w:val="center"/>
          </w:tcPr>
          <w:p w:rsidR="00291F91" w:rsidRPr="00291F91" w:rsidRDefault="00291F91" w:rsidP="00AC0570">
            <w:pPr>
              <w:rPr>
                <w:rFonts w:ascii="Arial" w:hAnsi="Arial" w:cs="Arial"/>
                <w:b/>
                <w:sz w:val="22"/>
                <w:szCs w:val="22"/>
              </w:rPr>
            </w:pPr>
            <w:r w:rsidRPr="00291F91">
              <w:rPr>
                <w:rFonts w:ascii="Arial" w:hAnsi="Arial" w:cs="Arial"/>
                <w:sz w:val="22"/>
                <w:szCs w:val="22"/>
              </w:rPr>
              <w:t xml:space="preserve">Services for which the </w:t>
            </w:r>
            <w:r w:rsidR="005E7323">
              <w:rPr>
                <w:rFonts w:ascii="Arial" w:hAnsi="Arial" w:cs="Arial"/>
                <w:sz w:val="22"/>
                <w:szCs w:val="22"/>
              </w:rPr>
              <w:t>Stawley</w:t>
            </w:r>
            <w:r w:rsidRPr="00291F91">
              <w:rPr>
                <w:rFonts w:ascii="Arial" w:hAnsi="Arial" w:cs="Arial"/>
                <w:sz w:val="22"/>
                <w:szCs w:val="22"/>
              </w:rPr>
              <w:t xml:space="preserve"> Primary School  is entitled to recover a fee, together with those fees</w:t>
            </w:r>
          </w:p>
        </w:tc>
        <w:tc>
          <w:tcPr>
            <w:tcW w:w="4820" w:type="dxa"/>
            <w:shd w:val="clear" w:color="auto" w:fill="auto"/>
          </w:tcPr>
          <w:p w:rsidR="00291F91" w:rsidRDefault="00291F91">
            <w:r w:rsidRPr="004137BC">
              <w:rPr>
                <w:rFonts w:ascii="Arial" w:hAnsi="Arial" w:cs="Arial"/>
                <w:sz w:val="22"/>
              </w:rPr>
              <w:t xml:space="preserve">on the school website </w:t>
            </w:r>
          </w:p>
        </w:tc>
        <w:tc>
          <w:tcPr>
            <w:tcW w:w="1814" w:type="dxa"/>
            <w:shd w:val="clear" w:color="auto" w:fill="auto"/>
            <w:vAlign w:val="center"/>
          </w:tcPr>
          <w:p w:rsidR="00291F91" w:rsidRPr="00291F91" w:rsidRDefault="00291F91" w:rsidP="00AC0570">
            <w:pPr>
              <w:rPr>
                <w:rFonts w:ascii="Arial" w:hAnsi="Arial" w:cs="Arial"/>
                <w:sz w:val="22"/>
              </w:rPr>
            </w:pPr>
            <w:r w:rsidRPr="00291F91">
              <w:rPr>
                <w:rFonts w:ascii="Arial" w:hAnsi="Arial" w:cs="Arial"/>
                <w:sz w:val="22"/>
              </w:rPr>
              <w:t>Information freely available on website</w:t>
            </w:r>
          </w:p>
        </w:tc>
      </w:tr>
      <w:tr w:rsidR="00502E15" w:rsidRPr="00AE3383" w:rsidTr="00AC0570">
        <w:trPr>
          <w:trHeight w:val="137"/>
        </w:trPr>
        <w:tc>
          <w:tcPr>
            <w:tcW w:w="7508" w:type="dxa"/>
            <w:shd w:val="clear" w:color="auto" w:fill="auto"/>
            <w:vAlign w:val="center"/>
          </w:tcPr>
          <w:p w:rsidR="00502E15" w:rsidRPr="001B2840" w:rsidRDefault="00502E15" w:rsidP="00291F91">
            <w:pPr>
              <w:rPr>
                <w:rFonts w:ascii="Arial" w:hAnsi="Arial" w:cs="Arial"/>
                <w:sz w:val="22"/>
                <w:szCs w:val="22"/>
              </w:rPr>
            </w:pPr>
          </w:p>
        </w:tc>
        <w:tc>
          <w:tcPr>
            <w:tcW w:w="4820" w:type="dxa"/>
            <w:shd w:val="clear" w:color="auto" w:fill="auto"/>
            <w:vAlign w:val="center"/>
          </w:tcPr>
          <w:p w:rsidR="00502E15" w:rsidRPr="00BA36A9" w:rsidRDefault="00502E15" w:rsidP="00AC0570">
            <w:pPr>
              <w:rPr>
                <w:rFonts w:ascii="Arial" w:hAnsi="Arial" w:cs="Arial"/>
                <w:sz w:val="22"/>
              </w:rPr>
            </w:pPr>
          </w:p>
        </w:tc>
        <w:tc>
          <w:tcPr>
            <w:tcW w:w="1814" w:type="dxa"/>
            <w:shd w:val="clear" w:color="auto" w:fill="auto"/>
            <w:vAlign w:val="center"/>
          </w:tcPr>
          <w:p w:rsidR="00502E15" w:rsidRPr="00BA36A9" w:rsidRDefault="00502E15" w:rsidP="00AC0570">
            <w:pPr>
              <w:rPr>
                <w:rFonts w:ascii="Arial" w:hAnsi="Arial" w:cs="Arial"/>
                <w:sz w:val="22"/>
              </w:rPr>
            </w:pPr>
          </w:p>
        </w:tc>
      </w:tr>
    </w:tbl>
    <w:p w:rsidR="00502E15" w:rsidRPr="00AE3383" w:rsidRDefault="00502E15" w:rsidP="00502E15">
      <w:pPr>
        <w:rPr>
          <w:rFonts w:ascii="Arial" w:hAnsi="Arial" w:cs="Arial"/>
          <w:b/>
          <w:sz w:val="28"/>
          <w:szCs w:val="28"/>
        </w:rPr>
      </w:pPr>
    </w:p>
    <w:p w:rsidR="00502E15" w:rsidRPr="00AE3383" w:rsidRDefault="00502E15" w:rsidP="00E11361">
      <w:pPr>
        <w:pStyle w:val="Heading2"/>
      </w:pPr>
      <w:bookmarkStart w:id="14" w:name="_Schedule_of_charges"/>
      <w:bookmarkEnd w:id="14"/>
      <w:r w:rsidRPr="00AE3383">
        <w:br w:type="page"/>
      </w:r>
      <w:r w:rsidR="00E11361">
        <w:lastRenderedPageBreak/>
        <w:t>Schedule of charges</w:t>
      </w:r>
    </w:p>
    <w:p w:rsidR="00502E15" w:rsidRPr="00AE3383" w:rsidRDefault="00502E15" w:rsidP="00502E15">
      <w:pPr>
        <w:rPr>
          <w:rFonts w:ascii="Arial" w:hAnsi="Arial" w:cs="Arial"/>
          <w:b/>
          <w:sz w:val="28"/>
          <w:szCs w:val="28"/>
        </w:rPr>
      </w:pPr>
    </w:p>
    <w:p w:rsidR="00502E15" w:rsidRPr="00AE3383" w:rsidRDefault="00502E15" w:rsidP="00502E15">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05"/>
        <w:gridCol w:w="4395"/>
      </w:tblGrid>
      <w:tr w:rsidR="00502E15" w:rsidRPr="00AE3383" w:rsidTr="001B2840">
        <w:trPr>
          <w:trHeight w:val="665"/>
          <w:jc w:val="center"/>
        </w:trPr>
        <w:tc>
          <w:tcPr>
            <w:tcW w:w="2840" w:type="dxa"/>
            <w:shd w:val="clear" w:color="auto" w:fill="auto"/>
            <w:vAlign w:val="center"/>
          </w:tcPr>
          <w:p w:rsidR="00502E15" w:rsidRPr="001B2840" w:rsidRDefault="001B2840" w:rsidP="001B2840">
            <w:pPr>
              <w:rPr>
                <w:rFonts w:ascii="Arial" w:hAnsi="Arial" w:cs="Arial"/>
                <w:b/>
                <w:sz w:val="28"/>
                <w:szCs w:val="28"/>
              </w:rPr>
            </w:pPr>
            <w:r w:rsidRPr="001B2840">
              <w:rPr>
                <w:rFonts w:ascii="Arial" w:hAnsi="Arial" w:cs="Arial"/>
                <w:b/>
                <w:sz w:val="28"/>
                <w:szCs w:val="28"/>
              </w:rPr>
              <w:t>Type of charge</w:t>
            </w:r>
          </w:p>
        </w:tc>
        <w:tc>
          <w:tcPr>
            <w:tcW w:w="3505" w:type="dxa"/>
            <w:shd w:val="clear" w:color="auto" w:fill="auto"/>
            <w:vAlign w:val="center"/>
          </w:tcPr>
          <w:p w:rsidR="00502E15" w:rsidRPr="001B2840" w:rsidRDefault="00502E15" w:rsidP="001B2840">
            <w:pPr>
              <w:rPr>
                <w:rFonts w:ascii="Arial" w:hAnsi="Arial" w:cs="Arial"/>
                <w:b/>
                <w:sz w:val="28"/>
                <w:szCs w:val="28"/>
              </w:rPr>
            </w:pPr>
            <w:r w:rsidRPr="001B2840">
              <w:rPr>
                <w:rFonts w:ascii="Arial" w:hAnsi="Arial" w:cs="Arial"/>
                <w:b/>
                <w:sz w:val="28"/>
                <w:szCs w:val="28"/>
              </w:rPr>
              <w:t>D</w:t>
            </w:r>
            <w:r w:rsidR="001B2840" w:rsidRPr="001B2840">
              <w:rPr>
                <w:rFonts w:ascii="Arial" w:hAnsi="Arial" w:cs="Arial"/>
                <w:b/>
                <w:sz w:val="28"/>
                <w:szCs w:val="28"/>
              </w:rPr>
              <w:t>escription</w:t>
            </w:r>
          </w:p>
        </w:tc>
        <w:tc>
          <w:tcPr>
            <w:tcW w:w="4395" w:type="dxa"/>
            <w:shd w:val="clear" w:color="auto" w:fill="auto"/>
            <w:vAlign w:val="center"/>
          </w:tcPr>
          <w:p w:rsidR="00502E15" w:rsidRPr="001B2840" w:rsidRDefault="001B2840" w:rsidP="001B2840">
            <w:pPr>
              <w:rPr>
                <w:rFonts w:ascii="Arial" w:hAnsi="Arial" w:cs="Arial"/>
                <w:b/>
                <w:sz w:val="28"/>
                <w:szCs w:val="28"/>
              </w:rPr>
            </w:pPr>
            <w:r w:rsidRPr="001B2840">
              <w:rPr>
                <w:rFonts w:ascii="Arial" w:hAnsi="Arial" w:cs="Arial"/>
                <w:b/>
                <w:sz w:val="28"/>
                <w:szCs w:val="28"/>
              </w:rPr>
              <w:t>Basis of charge</w:t>
            </w: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b/>
              </w:rPr>
            </w:pPr>
            <w:r w:rsidRPr="00AE3383">
              <w:rPr>
                <w:rFonts w:ascii="Arial" w:hAnsi="Arial" w:cs="Arial"/>
                <w:b/>
              </w:rPr>
              <w:t>Disbursement cost</w:t>
            </w:r>
          </w:p>
        </w:tc>
        <w:tc>
          <w:tcPr>
            <w:tcW w:w="3505" w:type="dxa"/>
            <w:shd w:val="clear" w:color="auto" w:fill="auto"/>
            <w:vAlign w:val="center"/>
          </w:tcPr>
          <w:p w:rsidR="00502E15" w:rsidRPr="00291F91" w:rsidRDefault="00502E15" w:rsidP="001B2840">
            <w:pPr>
              <w:rPr>
                <w:rFonts w:ascii="Arial" w:hAnsi="Arial" w:cs="Arial"/>
              </w:rPr>
            </w:pPr>
            <w:r w:rsidRPr="00291F91">
              <w:rPr>
                <w:rFonts w:ascii="Arial" w:hAnsi="Arial" w:cs="Arial"/>
              </w:rPr>
              <w:t>Photocopying/printing @</w:t>
            </w:r>
            <w:r w:rsidR="00291F91" w:rsidRPr="00291F91">
              <w:rPr>
                <w:rFonts w:ascii="Arial" w:hAnsi="Arial" w:cs="Arial"/>
              </w:rPr>
              <w:t>50</w:t>
            </w:r>
            <w:r w:rsidRPr="00291F91">
              <w:rPr>
                <w:rFonts w:ascii="Arial" w:hAnsi="Arial" w:cs="Arial"/>
              </w:rPr>
              <w:t xml:space="preserve"> ..p per sheet (black &amp; white)</w:t>
            </w:r>
          </w:p>
          <w:p w:rsidR="00502E15" w:rsidRPr="00291F91" w:rsidRDefault="00502E15" w:rsidP="001B2840">
            <w:pPr>
              <w:rPr>
                <w:rFonts w:ascii="Arial" w:hAnsi="Arial" w:cs="Arial"/>
              </w:rPr>
            </w:pP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Actual cost</w:t>
            </w: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rPr>
            </w:pPr>
          </w:p>
        </w:tc>
        <w:tc>
          <w:tcPr>
            <w:tcW w:w="3505" w:type="dxa"/>
            <w:shd w:val="clear" w:color="auto" w:fill="auto"/>
            <w:vAlign w:val="center"/>
          </w:tcPr>
          <w:p w:rsidR="00502E15" w:rsidRPr="00291F91" w:rsidRDefault="00502E15" w:rsidP="001B2840">
            <w:pPr>
              <w:rPr>
                <w:rFonts w:ascii="Arial" w:hAnsi="Arial" w:cs="Arial"/>
              </w:rPr>
            </w:pPr>
            <w:r w:rsidRPr="00291F91">
              <w:rPr>
                <w:rFonts w:ascii="Arial" w:hAnsi="Arial" w:cs="Arial"/>
              </w:rPr>
              <w:t xml:space="preserve">Photocopying/printing @ </w:t>
            </w:r>
            <w:r w:rsidR="00291F91" w:rsidRPr="00291F91">
              <w:rPr>
                <w:rFonts w:ascii="Arial" w:hAnsi="Arial" w:cs="Arial"/>
              </w:rPr>
              <w:t>£1.00</w:t>
            </w:r>
            <w:r w:rsidRPr="00291F91">
              <w:rPr>
                <w:rFonts w:ascii="Arial" w:hAnsi="Arial" w:cs="Arial"/>
              </w:rPr>
              <w:t xml:space="preserve"> per sheet (colour)</w:t>
            </w:r>
          </w:p>
          <w:p w:rsidR="00502E15" w:rsidRPr="00291F91" w:rsidRDefault="00502E15" w:rsidP="001B2840">
            <w:pPr>
              <w:rPr>
                <w:rFonts w:ascii="Arial" w:hAnsi="Arial" w:cs="Arial"/>
              </w:rPr>
            </w:pP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Actual cost</w:t>
            </w: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rPr>
            </w:pPr>
          </w:p>
        </w:tc>
        <w:tc>
          <w:tcPr>
            <w:tcW w:w="3505" w:type="dxa"/>
            <w:shd w:val="clear" w:color="auto" w:fill="auto"/>
            <w:vAlign w:val="center"/>
          </w:tcPr>
          <w:p w:rsidR="00502E15" w:rsidRPr="00AE3383" w:rsidRDefault="00502E15" w:rsidP="001B2840">
            <w:pPr>
              <w:rPr>
                <w:rFonts w:ascii="Arial" w:hAnsi="Arial" w:cs="Arial"/>
              </w:rPr>
            </w:pPr>
            <w:r w:rsidRPr="00AE3383">
              <w:rPr>
                <w:rFonts w:ascii="Arial" w:hAnsi="Arial" w:cs="Arial"/>
              </w:rPr>
              <w:t>Postage</w:t>
            </w: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Actual cost of Royal Mail standard 2</w:t>
            </w:r>
            <w:r w:rsidRPr="00AE3383">
              <w:rPr>
                <w:rFonts w:ascii="Arial" w:hAnsi="Arial" w:cs="Arial"/>
                <w:vertAlign w:val="superscript"/>
              </w:rPr>
              <w:t>nd</w:t>
            </w:r>
            <w:r w:rsidRPr="00AE3383">
              <w:rPr>
                <w:rFonts w:ascii="Arial" w:hAnsi="Arial" w:cs="Arial"/>
              </w:rPr>
              <w:t xml:space="preserve"> class</w:t>
            </w:r>
          </w:p>
          <w:p w:rsidR="00502E15" w:rsidRPr="00AE3383" w:rsidRDefault="00502E15" w:rsidP="001B2840">
            <w:pPr>
              <w:rPr>
                <w:rFonts w:ascii="Arial" w:hAnsi="Arial" w:cs="Arial"/>
              </w:rPr>
            </w:pPr>
          </w:p>
        </w:tc>
      </w:tr>
      <w:tr w:rsidR="00502E15" w:rsidRPr="00AE3383" w:rsidTr="001B2840">
        <w:trPr>
          <w:jc w:val="center"/>
        </w:trPr>
        <w:tc>
          <w:tcPr>
            <w:tcW w:w="2840" w:type="dxa"/>
            <w:shd w:val="clear" w:color="auto" w:fill="auto"/>
            <w:vAlign w:val="center"/>
          </w:tcPr>
          <w:p w:rsidR="00502E15" w:rsidRPr="00AE3383" w:rsidRDefault="00502E15" w:rsidP="001B2840">
            <w:pPr>
              <w:rPr>
                <w:rFonts w:ascii="Arial" w:hAnsi="Arial" w:cs="Arial"/>
                <w:b/>
              </w:rPr>
            </w:pPr>
            <w:r w:rsidRPr="00AE3383">
              <w:rPr>
                <w:rFonts w:ascii="Arial" w:hAnsi="Arial" w:cs="Arial"/>
                <w:b/>
              </w:rPr>
              <w:t>Statutory Fee</w:t>
            </w:r>
          </w:p>
        </w:tc>
        <w:tc>
          <w:tcPr>
            <w:tcW w:w="3505" w:type="dxa"/>
            <w:shd w:val="clear" w:color="auto" w:fill="auto"/>
            <w:vAlign w:val="center"/>
          </w:tcPr>
          <w:p w:rsidR="00502E15" w:rsidRPr="00AE3383" w:rsidRDefault="002860EC" w:rsidP="001B2840">
            <w:pPr>
              <w:rPr>
                <w:rFonts w:ascii="Arial" w:hAnsi="Arial" w:cs="Arial"/>
              </w:rPr>
            </w:pPr>
            <w:r>
              <w:rPr>
                <w:rFonts w:ascii="Arial" w:hAnsi="Arial" w:cs="Arial"/>
              </w:rPr>
              <w:t>If this is relevant to the request for information</w:t>
            </w:r>
          </w:p>
        </w:tc>
        <w:tc>
          <w:tcPr>
            <w:tcW w:w="4395" w:type="dxa"/>
            <w:shd w:val="clear" w:color="auto" w:fill="auto"/>
            <w:vAlign w:val="center"/>
          </w:tcPr>
          <w:p w:rsidR="00502E15" w:rsidRPr="00AE3383" w:rsidRDefault="00502E15" w:rsidP="001B2840">
            <w:pPr>
              <w:rPr>
                <w:rFonts w:ascii="Arial" w:hAnsi="Arial" w:cs="Arial"/>
              </w:rPr>
            </w:pPr>
            <w:r w:rsidRPr="00AE3383">
              <w:rPr>
                <w:rFonts w:ascii="Arial" w:hAnsi="Arial" w:cs="Arial"/>
              </w:rPr>
              <w:t>In accordance with the relevant legislation (quote the actual statute)</w:t>
            </w:r>
          </w:p>
          <w:p w:rsidR="00502E15" w:rsidRPr="00AE3383" w:rsidRDefault="00502E15" w:rsidP="001B2840">
            <w:pPr>
              <w:rPr>
                <w:rFonts w:ascii="Arial" w:hAnsi="Arial" w:cs="Arial"/>
              </w:rPr>
            </w:pPr>
          </w:p>
        </w:tc>
      </w:tr>
    </w:tbl>
    <w:p w:rsidR="00502E15" w:rsidRPr="00AE3383" w:rsidRDefault="00502E15" w:rsidP="00502E15">
      <w:pPr>
        <w:pStyle w:val="Default"/>
        <w:rPr>
          <w:rFonts w:ascii="Arial" w:hAnsi="Arial" w:cs="Arial"/>
        </w:rPr>
      </w:pPr>
    </w:p>
    <w:p w:rsidR="007D7EE8" w:rsidRPr="00042883" w:rsidRDefault="007D7EE8" w:rsidP="00042883">
      <w:pPr>
        <w:spacing w:after="240"/>
        <w:rPr>
          <w:rFonts w:ascii="Arial" w:hAnsi="Arial" w:cs="Arial"/>
          <w:sz w:val="22"/>
          <w:szCs w:val="22"/>
        </w:rPr>
      </w:pPr>
    </w:p>
    <w:sectPr w:rsidR="007D7EE8" w:rsidRPr="00042883" w:rsidSect="003D037A">
      <w:pgSz w:w="16838" w:h="11906" w:orient="landscape"/>
      <w:pgMar w:top="720" w:right="1701" w:bottom="567" w:left="851" w:header="527"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BE" w:rsidRDefault="00E12CBE">
      <w:r>
        <w:separator/>
      </w:r>
    </w:p>
  </w:endnote>
  <w:endnote w:type="continuationSeparator" w:id="0">
    <w:p w:rsidR="00E12CBE" w:rsidRDefault="00E12CBE">
      <w:r>
        <w:continuationSeparator/>
      </w:r>
    </w:p>
  </w:endnote>
  <w:endnote w:type="continuationNotice" w:id="1">
    <w:p w:rsidR="00E12CBE" w:rsidRDefault="00E12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12215"/>
      <w:docPartObj>
        <w:docPartGallery w:val="Page Numbers (Bottom of Page)"/>
        <w:docPartUnique/>
      </w:docPartObj>
    </w:sdtPr>
    <w:sdtEndPr>
      <w:rPr>
        <w:noProof/>
      </w:rPr>
    </w:sdtEndPr>
    <w:sdtContent>
      <w:p w:rsidR="00323921" w:rsidRDefault="00323921">
        <w:pPr>
          <w:pStyle w:val="Footer"/>
          <w:jc w:val="right"/>
        </w:pPr>
        <w:r>
          <w:fldChar w:fldCharType="begin"/>
        </w:r>
        <w:r>
          <w:instrText xml:space="preserve"> PAGE   \* MERGEFORMAT </w:instrText>
        </w:r>
        <w:r>
          <w:fldChar w:fldCharType="separate"/>
        </w:r>
        <w:r w:rsidR="005E7323">
          <w:rPr>
            <w:noProof/>
          </w:rPr>
          <w:t>2</w:t>
        </w:r>
        <w:r>
          <w:rPr>
            <w:noProof/>
          </w:rPr>
          <w:fldChar w:fldCharType="end"/>
        </w:r>
      </w:p>
    </w:sdtContent>
  </w:sdt>
  <w:p w:rsidR="005502B3" w:rsidRPr="00D13DE4" w:rsidRDefault="005502B3" w:rsidP="00D13DE4">
    <w:pPr>
      <w:pStyle w:val="Footer"/>
      <w:jc w:val="center"/>
      <w:rPr>
        <w:rFonts w:ascii="Arial" w:hAnsi="Arial" w:cs="Arial"/>
        <w:b/>
        <w:color w:val="D60093"/>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BE" w:rsidRDefault="00E12CBE">
      <w:r>
        <w:separator/>
      </w:r>
    </w:p>
  </w:footnote>
  <w:footnote w:type="continuationSeparator" w:id="0">
    <w:p w:rsidR="00E12CBE" w:rsidRDefault="00E12CBE">
      <w:r>
        <w:continuationSeparator/>
      </w:r>
    </w:p>
  </w:footnote>
  <w:footnote w:type="continuationNotice" w:id="1">
    <w:p w:rsidR="00E12CBE" w:rsidRDefault="00E12C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8pt;height:332.7pt" o:bullet="t">
        <v:imagedata r:id="rId1" o:title="TK_LOGO_POINTER_RGB_bullet_blue"/>
      </v:shape>
    </w:pict>
  </w:numPicBullet>
  <w:abstractNum w:abstractNumId="0">
    <w:nsid w:val="02E95CA4"/>
    <w:multiLevelType w:val="hybridMultilevel"/>
    <w:tmpl w:val="79A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5560"/>
    <w:multiLevelType w:val="multilevel"/>
    <w:tmpl w:val="23AE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9501B"/>
    <w:multiLevelType w:val="multilevel"/>
    <w:tmpl w:val="D11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17363"/>
    <w:multiLevelType w:val="hybridMultilevel"/>
    <w:tmpl w:val="C0B6A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0D5C45"/>
    <w:multiLevelType w:val="hybridMultilevel"/>
    <w:tmpl w:val="098E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6">
    <w:nsid w:val="07F85FB5"/>
    <w:multiLevelType w:val="hybridMultilevel"/>
    <w:tmpl w:val="B698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917BF1"/>
    <w:multiLevelType w:val="hybridMultilevel"/>
    <w:tmpl w:val="327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EE4BAD"/>
    <w:multiLevelType w:val="multilevel"/>
    <w:tmpl w:val="CB32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C87464"/>
    <w:multiLevelType w:val="multilevel"/>
    <w:tmpl w:val="FBB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BE27453"/>
    <w:multiLevelType w:val="hybridMultilevel"/>
    <w:tmpl w:val="D4A2D656"/>
    <w:lvl w:ilvl="0" w:tplc="08090001">
      <w:start w:val="1"/>
      <w:numFmt w:val="bullet"/>
      <w:lvlText w:val=""/>
      <w:lvlJc w:val="left"/>
      <w:pPr>
        <w:ind w:left="4585" w:hanging="360"/>
      </w:pPr>
      <w:rPr>
        <w:rFonts w:ascii="Symbol" w:hAnsi="Symbol" w:hint="default"/>
      </w:rPr>
    </w:lvl>
    <w:lvl w:ilvl="1" w:tplc="08090003" w:tentative="1">
      <w:start w:val="1"/>
      <w:numFmt w:val="bullet"/>
      <w:lvlText w:val="o"/>
      <w:lvlJc w:val="left"/>
      <w:pPr>
        <w:ind w:left="5305" w:hanging="360"/>
      </w:pPr>
      <w:rPr>
        <w:rFonts w:ascii="Courier New" w:hAnsi="Courier New" w:cs="Courier New" w:hint="default"/>
      </w:rPr>
    </w:lvl>
    <w:lvl w:ilvl="2" w:tplc="08090005" w:tentative="1">
      <w:start w:val="1"/>
      <w:numFmt w:val="bullet"/>
      <w:lvlText w:val=""/>
      <w:lvlJc w:val="left"/>
      <w:pPr>
        <w:ind w:left="6025" w:hanging="360"/>
      </w:pPr>
      <w:rPr>
        <w:rFonts w:ascii="Wingdings" w:hAnsi="Wingdings" w:hint="default"/>
      </w:rPr>
    </w:lvl>
    <w:lvl w:ilvl="3" w:tplc="08090001" w:tentative="1">
      <w:start w:val="1"/>
      <w:numFmt w:val="bullet"/>
      <w:lvlText w:val=""/>
      <w:lvlJc w:val="left"/>
      <w:pPr>
        <w:ind w:left="6745" w:hanging="360"/>
      </w:pPr>
      <w:rPr>
        <w:rFonts w:ascii="Symbol" w:hAnsi="Symbol" w:hint="default"/>
      </w:rPr>
    </w:lvl>
    <w:lvl w:ilvl="4" w:tplc="08090003" w:tentative="1">
      <w:start w:val="1"/>
      <w:numFmt w:val="bullet"/>
      <w:lvlText w:val="o"/>
      <w:lvlJc w:val="left"/>
      <w:pPr>
        <w:ind w:left="7465" w:hanging="360"/>
      </w:pPr>
      <w:rPr>
        <w:rFonts w:ascii="Courier New" w:hAnsi="Courier New" w:cs="Courier New" w:hint="default"/>
      </w:rPr>
    </w:lvl>
    <w:lvl w:ilvl="5" w:tplc="08090005" w:tentative="1">
      <w:start w:val="1"/>
      <w:numFmt w:val="bullet"/>
      <w:lvlText w:val=""/>
      <w:lvlJc w:val="left"/>
      <w:pPr>
        <w:ind w:left="8185" w:hanging="360"/>
      </w:pPr>
      <w:rPr>
        <w:rFonts w:ascii="Wingdings" w:hAnsi="Wingdings" w:hint="default"/>
      </w:rPr>
    </w:lvl>
    <w:lvl w:ilvl="6" w:tplc="08090001" w:tentative="1">
      <w:start w:val="1"/>
      <w:numFmt w:val="bullet"/>
      <w:lvlText w:val=""/>
      <w:lvlJc w:val="left"/>
      <w:pPr>
        <w:ind w:left="8905" w:hanging="360"/>
      </w:pPr>
      <w:rPr>
        <w:rFonts w:ascii="Symbol" w:hAnsi="Symbol" w:hint="default"/>
      </w:rPr>
    </w:lvl>
    <w:lvl w:ilvl="7" w:tplc="08090003" w:tentative="1">
      <w:start w:val="1"/>
      <w:numFmt w:val="bullet"/>
      <w:lvlText w:val="o"/>
      <w:lvlJc w:val="left"/>
      <w:pPr>
        <w:ind w:left="9625" w:hanging="360"/>
      </w:pPr>
      <w:rPr>
        <w:rFonts w:ascii="Courier New" w:hAnsi="Courier New" w:cs="Courier New" w:hint="default"/>
      </w:rPr>
    </w:lvl>
    <w:lvl w:ilvl="8" w:tplc="08090005" w:tentative="1">
      <w:start w:val="1"/>
      <w:numFmt w:val="bullet"/>
      <w:lvlText w:val=""/>
      <w:lvlJc w:val="left"/>
      <w:pPr>
        <w:ind w:left="10345" w:hanging="360"/>
      </w:pPr>
      <w:rPr>
        <w:rFonts w:ascii="Wingdings" w:hAnsi="Wingdings" w:hint="default"/>
      </w:rPr>
    </w:lvl>
  </w:abstractNum>
  <w:abstractNum w:abstractNumId="12">
    <w:nsid w:val="20324713"/>
    <w:multiLevelType w:val="multilevel"/>
    <w:tmpl w:val="DD76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73051"/>
    <w:multiLevelType w:val="hybridMultilevel"/>
    <w:tmpl w:val="BF9A1E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nsid w:val="21C65442"/>
    <w:multiLevelType w:val="multilevel"/>
    <w:tmpl w:val="522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25F0E"/>
    <w:multiLevelType w:val="multilevel"/>
    <w:tmpl w:val="AB92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E92B9E"/>
    <w:multiLevelType w:val="multilevel"/>
    <w:tmpl w:val="F1D0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823109A"/>
    <w:multiLevelType w:val="multilevel"/>
    <w:tmpl w:val="3516EE6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8">
    <w:nsid w:val="2BAD5550"/>
    <w:multiLevelType w:val="multilevel"/>
    <w:tmpl w:val="4D2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A48B3"/>
    <w:multiLevelType w:val="hybridMultilevel"/>
    <w:tmpl w:val="36DE5BFC"/>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0B3277"/>
    <w:multiLevelType w:val="hybridMultilevel"/>
    <w:tmpl w:val="A3F2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C5453"/>
    <w:multiLevelType w:val="hybridMultilevel"/>
    <w:tmpl w:val="6F1A975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BFB55DE"/>
    <w:multiLevelType w:val="multilevel"/>
    <w:tmpl w:val="BEC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30863"/>
    <w:multiLevelType w:val="hybridMultilevel"/>
    <w:tmpl w:val="7A9C2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BB3CF4"/>
    <w:multiLevelType w:val="multilevel"/>
    <w:tmpl w:val="301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60AAC"/>
    <w:multiLevelType w:val="multilevel"/>
    <w:tmpl w:val="2FF4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3141D0B"/>
    <w:multiLevelType w:val="hybridMultilevel"/>
    <w:tmpl w:val="BF64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49866D62"/>
    <w:multiLevelType w:val="hybridMultilevel"/>
    <w:tmpl w:val="34C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05627"/>
    <w:multiLevelType w:val="hybridMultilevel"/>
    <w:tmpl w:val="F8E6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483CE7"/>
    <w:multiLevelType w:val="multilevel"/>
    <w:tmpl w:val="67C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2C61AE"/>
    <w:multiLevelType w:val="multilevel"/>
    <w:tmpl w:val="2466B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nsid w:val="5C8F34F7"/>
    <w:multiLevelType w:val="multilevel"/>
    <w:tmpl w:val="57303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E0F3CC9"/>
    <w:multiLevelType w:val="hybridMultilevel"/>
    <w:tmpl w:val="6BF8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D965E6"/>
    <w:multiLevelType w:val="multilevel"/>
    <w:tmpl w:val="D15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416044"/>
    <w:multiLevelType w:val="hybridMultilevel"/>
    <w:tmpl w:val="B6FC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F90E6C"/>
    <w:multiLevelType w:val="multilevel"/>
    <w:tmpl w:val="EF4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8F1413"/>
    <w:multiLevelType w:val="hybridMultilevel"/>
    <w:tmpl w:val="B9B614C6"/>
    <w:lvl w:ilvl="0" w:tplc="08090001">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nsid w:val="733577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6C2692"/>
    <w:multiLevelType w:val="hybridMultilevel"/>
    <w:tmpl w:val="CA6C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0"/>
  </w:num>
  <w:num w:numId="4">
    <w:abstractNumId w:val="27"/>
  </w:num>
  <w:num w:numId="5">
    <w:abstractNumId w:val="32"/>
  </w:num>
  <w:num w:numId="6">
    <w:abstractNumId w:val="18"/>
  </w:num>
  <w:num w:numId="7">
    <w:abstractNumId w:val="37"/>
  </w:num>
  <w:num w:numId="8">
    <w:abstractNumId w:val="30"/>
  </w:num>
  <w:num w:numId="9">
    <w:abstractNumId w:val="35"/>
  </w:num>
  <w:num w:numId="10">
    <w:abstractNumId w:val="9"/>
  </w:num>
  <w:num w:numId="11">
    <w:abstractNumId w:val="24"/>
  </w:num>
  <w:num w:numId="12">
    <w:abstractNumId w:val="14"/>
  </w:num>
  <w:num w:numId="13">
    <w:abstractNumId w:val="22"/>
  </w:num>
  <w:num w:numId="14">
    <w:abstractNumId w:val="12"/>
  </w:num>
  <w:num w:numId="15">
    <w:abstractNumId w:val="41"/>
  </w:num>
  <w:num w:numId="16">
    <w:abstractNumId w:val="33"/>
  </w:num>
  <w:num w:numId="17">
    <w:abstractNumId w:val="16"/>
  </w:num>
  <w:num w:numId="18">
    <w:abstractNumId w:val="31"/>
  </w:num>
  <w:num w:numId="19">
    <w:abstractNumId w:val="25"/>
  </w:num>
  <w:num w:numId="20">
    <w:abstractNumId w:val="3"/>
  </w:num>
  <w:num w:numId="21">
    <w:abstractNumId w:val="29"/>
  </w:num>
  <w:num w:numId="22">
    <w:abstractNumId w:val="4"/>
  </w:num>
  <w:num w:numId="23">
    <w:abstractNumId w:val="28"/>
  </w:num>
  <w:num w:numId="24">
    <w:abstractNumId w:val="0"/>
  </w:num>
  <w:num w:numId="25">
    <w:abstractNumId w:val="36"/>
  </w:num>
  <w:num w:numId="26">
    <w:abstractNumId w:val="40"/>
  </w:num>
  <w:num w:numId="27">
    <w:abstractNumId w:val="17"/>
  </w:num>
  <w:num w:numId="28">
    <w:abstractNumId w:val="8"/>
  </w:num>
  <w:num w:numId="29">
    <w:abstractNumId w:val="1"/>
  </w:num>
  <w:num w:numId="30">
    <w:abstractNumId w:val="2"/>
  </w:num>
  <w:num w:numId="31">
    <w:abstractNumId w:val="15"/>
  </w:num>
  <w:num w:numId="32">
    <w:abstractNumId w:val="7"/>
  </w:num>
  <w:num w:numId="33">
    <w:abstractNumId w:val="6"/>
  </w:num>
  <w:num w:numId="34">
    <w:abstractNumId w:val="34"/>
  </w:num>
  <w:num w:numId="35">
    <w:abstractNumId w:val="26"/>
  </w:num>
  <w:num w:numId="36">
    <w:abstractNumId w:val="42"/>
  </w:num>
  <w:num w:numId="37">
    <w:abstractNumId w:val="38"/>
  </w:num>
  <w:num w:numId="38">
    <w:abstractNumId w:val="20"/>
  </w:num>
  <w:num w:numId="39">
    <w:abstractNumId w:val="39"/>
  </w:num>
  <w:num w:numId="40">
    <w:abstractNumId w:val="11"/>
  </w:num>
  <w:num w:numId="41">
    <w:abstractNumId w:val="13"/>
  </w:num>
  <w:num w:numId="42">
    <w:abstractNumId w:val="21"/>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6F"/>
    <w:rsid w:val="00014842"/>
    <w:rsid w:val="00024007"/>
    <w:rsid w:val="00024033"/>
    <w:rsid w:val="00033AD7"/>
    <w:rsid w:val="00036564"/>
    <w:rsid w:val="00040BB6"/>
    <w:rsid w:val="000416DF"/>
    <w:rsid w:val="00042883"/>
    <w:rsid w:val="000442C4"/>
    <w:rsid w:val="00050A29"/>
    <w:rsid w:val="000510F2"/>
    <w:rsid w:val="000658F9"/>
    <w:rsid w:val="0007153F"/>
    <w:rsid w:val="00074C0B"/>
    <w:rsid w:val="00075DFD"/>
    <w:rsid w:val="00076B82"/>
    <w:rsid w:val="00076F41"/>
    <w:rsid w:val="0008430C"/>
    <w:rsid w:val="00094FFC"/>
    <w:rsid w:val="000B03A8"/>
    <w:rsid w:val="000B2197"/>
    <w:rsid w:val="000B727E"/>
    <w:rsid w:val="000C0C07"/>
    <w:rsid w:val="000C4672"/>
    <w:rsid w:val="000C5FEA"/>
    <w:rsid w:val="000D777D"/>
    <w:rsid w:val="000F2090"/>
    <w:rsid w:val="00100E24"/>
    <w:rsid w:val="001040B2"/>
    <w:rsid w:val="00106722"/>
    <w:rsid w:val="0011004F"/>
    <w:rsid w:val="00112D19"/>
    <w:rsid w:val="00115385"/>
    <w:rsid w:val="001232CA"/>
    <w:rsid w:val="001276CC"/>
    <w:rsid w:val="00131052"/>
    <w:rsid w:val="0013518A"/>
    <w:rsid w:val="00145A91"/>
    <w:rsid w:val="001461E9"/>
    <w:rsid w:val="001474A8"/>
    <w:rsid w:val="00160569"/>
    <w:rsid w:val="0016674D"/>
    <w:rsid w:val="001709DF"/>
    <w:rsid w:val="001716E4"/>
    <w:rsid w:val="001717D1"/>
    <w:rsid w:val="00172868"/>
    <w:rsid w:val="00174EAA"/>
    <w:rsid w:val="001774B5"/>
    <w:rsid w:val="00186419"/>
    <w:rsid w:val="00186EC4"/>
    <w:rsid w:val="001953CE"/>
    <w:rsid w:val="0019656A"/>
    <w:rsid w:val="001A13FB"/>
    <w:rsid w:val="001A2D49"/>
    <w:rsid w:val="001B1D4C"/>
    <w:rsid w:val="001B2840"/>
    <w:rsid w:val="001B2EBF"/>
    <w:rsid w:val="001B5433"/>
    <w:rsid w:val="001C09B1"/>
    <w:rsid w:val="001C5B5D"/>
    <w:rsid w:val="001D1679"/>
    <w:rsid w:val="001D2E35"/>
    <w:rsid w:val="001D40E5"/>
    <w:rsid w:val="001D7572"/>
    <w:rsid w:val="001D7FA2"/>
    <w:rsid w:val="001E427C"/>
    <w:rsid w:val="001F3BC3"/>
    <w:rsid w:val="001F72E8"/>
    <w:rsid w:val="002006E9"/>
    <w:rsid w:val="0020215B"/>
    <w:rsid w:val="00203AA6"/>
    <w:rsid w:val="00207FD2"/>
    <w:rsid w:val="00215412"/>
    <w:rsid w:val="00225760"/>
    <w:rsid w:val="00236EF7"/>
    <w:rsid w:val="002400C7"/>
    <w:rsid w:val="0024227D"/>
    <w:rsid w:val="00247792"/>
    <w:rsid w:val="002520A2"/>
    <w:rsid w:val="00257612"/>
    <w:rsid w:val="0026069A"/>
    <w:rsid w:val="002636A4"/>
    <w:rsid w:val="00266C36"/>
    <w:rsid w:val="00266E9C"/>
    <w:rsid w:val="00267237"/>
    <w:rsid w:val="002702A1"/>
    <w:rsid w:val="0027598F"/>
    <w:rsid w:val="00284A71"/>
    <w:rsid w:val="002860EC"/>
    <w:rsid w:val="00291F91"/>
    <w:rsid w:val="00292608"/>
    <w:rsid w:val="00296123"/>
    <w:rsid w:val="002B000F"/>
    <w:rsid w:val="002B7DDB"/>
    <w:rsid w:val="002C2EB6"/>
    <w:rsid w:val="002C4671"/>
    <w:rsid w:val="002C5DDF"/>
    <w:rsid w:val="002D308C"/>
    <w:rsid w:val="002D3DA0"/>
    <w:rsid w:val="002E1735"/>
    <w:rsid w:val="002E1B2D"/>
    <w:rsid w:val="002E4F41"/>
    <w:rsid w:val="002F4935"/>
    <w:rsid w:val="00301AAD"/>
    <w:rsid w:val="00302C20"/>
    <w:rsid w:val="00302C24"/>
    <w:rsid w:val="00304033"/>
    <w:rsid w:val="003062AF"/>
    <w:rsid w:val="003162C0"/>
    <w:rsid w:val="003170B3"/>
    <w:rsid w:val="00323921"/>
    <w:rsid w:val="00332FC1"/>
    <w:rsid w:val="003368D3"/>
    <w:rsid w:val="003417C0"/>
    <w:rsid w:val="00347503"/>
    <w:rsid w:val="003567B3"/>
    <w:rsid w:val="00357E2F"/>
    <w:rsid w:val="00364591"/>
    <w:rsid w:val="00364E9F"/>
    <w:rsid w:val="00366E98"/>
    <w:rsid w:val="0036740D"/>
    <w:rsid w:val="00377899"/>
    <w:rsid w:val="00381F7D"/>
    <w:rsid w:val="00383641"/>
    <w:rsid w:val="00387F48"/>
    <w:rsid w:val="00394C82"/>
    <w:rsid w:val="00395677"/>
    <w:rsid w:val="00396CB0"/>
    <w:rsid w:val="003A2F4A"/>
    <w:rsid w:val="003B1A3F"/>
    <w:rsid w:val="003B5CB7"/>
    <w:rsid w:val="003D037A"/>
    <w:rsid w:val="003D519B"/>
    <w:rsid w:val="003E1E00"/>
    <w:rsid w:val="003E6C05"/>
    <w:rsid w:val="003F6860"/>
    <w:rsid w:val="0040145B"/>
    <w:rsid w:val="004027A6"/>
    <w:rsid w:val="004209B5"/>
    <w:rsid w:val="00423463"/>
    <w:rsid w:val="00424E14"/>
    <w:rsid w:val="00425DE2"/>
    <w:rsid w:val="00426CB3"/>
    <w:rsid w:val="004350D8"/>
    <w:rsid w:val="00440A42"/>
    <w:rsid w:val="0044162F"/>
    <w:rsid w:val="00443A1E"/>
    <w:rsid w:val="0044668E"/>
    <w:rsid w:val="00451E4B"/>
    <w:rsid w:val="00453F16"/>
    <w:rsid w:val="0046166A"/>
    <w:rsid w:val="004707B8"/>
    <w:rsid w:val="00471784"/>
    <w:rsid w:val="004757C6"/>
    <w:rsid w:val="0047682F"/>
    <w:rsid w:val="0048339E"/>
    <w:rsid w:val="00492ADC"/>
    <w:rsid w:val="004937F7"/>
    <w:rsid w:val="00497841"/>
    <w:rsid w:val="004A03A2"/>
    <w:rsid w:val="004A66F4"/>
    <w:rsid w:val="004B2967"/>
    <w:rsid w:val="004B6635"/>
    <w:rsid w:val="004B73D1"/>
    <w:rsid w:val="004C1F22"/>
    <w:rsid w:val="004E41CE"/>
    <w:rsid w:val="004E7674"/>
    <w:rsid w:val="004F5F86"/>
    <w:rsid w:val="004F653C"/>
    <w:rsid w:val="00502E15"/>
    <w:rsid w:val="00503A22"/>
    <w:rsid w:val="00507E73"/>
    <w:rsid w:val="00516EFE"/>
    <w:rsid w:val="00520365"/>
    <w:rsid w:val="00521504"/>
    <w:rsid w:val="00521901"/>
    <w:rsid w:val="00530197"/>
    <w:rsid w:val="00535DDE"/>
    <w:rsid w:val="00542883"/>
    <w:rsid w:val="00547227"/>
    <w:rsid w:val="005502B3"/>
    <w:rsid w:val="005512C3"/>
    <w:rsid w:val="00557359"/>
    <w:rsid w:val="00560B6F"/>
    <w:rsid w:val="00573CCE"/>
    <w:rsid w:val="0057545C"/>
    <w:rsid w:val="00580099"/>
    <w:rsid w:val="00580E0B"/>
    <w:rsid w:val="00584660"/>
    <w:rsid w:val="005A24A6"/>
    <w:rsid w:val="005A2967"/>
    <w:rsid w:val="005A2A63"/>
    <w:rsid w:val="005A7F70"/>
    <w:rsid w:val="005B1336"/>
    <w:rsid w:val="005B570A"/>
    <w:rsid w:val="005D566F"/>
    <w:rsid w:val="005E0B8B"/>
    <w:rsid w:val="005E188E"/>
    <w:rsid w:val="005E4968"/>
    <w:rsid w:val="005E630E"/>
    <w:rsid w:val="005E7323"/>
    <w:rsid w:val="005F0ED6"/>
    <w:rsid w:val="005F0F50"/>
    <w:rsid w:val="005F19DE"/>
    <w:rsid w:val="005F7B47"/>
    <w:rsid w:val="005F7C8F"/>
    <w:rsid w:val="00606242"/>
    <w:rsid w:val="00620FB5"/>
    <w:rsid w:val="0062165C"/>
    <w:rsid w:val="00621F6F"/>
    <w:rsid w:val="00630A67"/>
    <w:rsid w:val="00632787"/>
    <w:rsid w:val="00633634"/>
    <w:rsid w:val="00640AB7"/>
    <w:rsid w:val="006412A3"/>
    <w:rsid w:val="00644CB0"/>
    <w:rsid w:val="00645111"/>
    <w:rsid w:val="0065144D"/>
    <w:rsid w:val="00651926"/>
    <w:rsid w:val="00653AA3"/>
    <w:rsid w:val="00654FFD"/>
    <w:rsid w:val="00675496"/>
    <w:rsid w:val="00675533"/>
    <w:rsid w:val="006A09B7"/>
    <w:rsid w:val="006A16DB"/>
    <w:rsid w:val="006A4AD7"/>
    <w:rsid w:val="006B1750"/>
    <w:rsid w:val="006B38AF"/>
    <w:rsid w:val="006C6AA6"/>
    <w:rsid w:val="006D0A33"/>
    <w:rsid w:val="006D2832"/>
    <w:rsid w:val="006D78B7"/>
    <w:rsid w:val="006E0E85"/>
    <w:rsid w:val="006F4E0A"/>
    <w:rsid w:val="007016F8"/>
    <w:rsid w:val="00702533"/>
    <w:rsid w:val="00704661"/>
    <w:rsid w:val="00704BA0"/>
    <w:rsid w:val="007154DB"/>
    <w:rsid w:val="0071575D"/>
    <w:rsid w:val="00715ECF"/>
    <w:rsid w:val="00724182"/>
    <w:rsid w:val="00725073"/>
    <w:rsid w:val="00726C00"/>
    <w:rsid w:val="00731509"/>
    <w:rsid w:val="00731954"/>
    <w:rsid w:val="0073372F"/>
    <w:rsid w:val="00737497"/>
    <w:rsid w:val="007467C4"/>
    <w:rsid w:val="0074681F"/>
    <w:rsid w:val="007472A0"/>
    <w:rsid w:val="0075252C"/>
    <w:rsid w:val="0075272A"/>
    <w:rsid w:val="00761A54"/>
    <w:rsid w:val="007641B1"/>
    <w:rsid w:val="00766BCB"/>
    <w:rsid w:val="00771273"/>
    <w:rsid w:val="00771455"/>
    <w:rsid w:val="00772431"/>
    <w:rsid w:val="0077476A"/>
    <w:rsid w:val="00787EAA"/>
    <w:rsid w:val="007919A4"/>
    <w:rsid w:val="00792375"/>
    <w:rsid w:val="007A4597"/>
    <w:rsid w:val="007B10E7"/>
    <w:rsid w:val="007B40D5"/>
    <w:rsid w:val="007B4429"/>
    <w:rsid w:val="007C1EB8"/>
    <w:rsid w:val="007C5F44"/>
    <w:rsid w:val="007C6DD3"/>
    <w:rsid w:val="007D1E43"/>
    <w:rsid w:val="007D459C"/>
    <w:rsid w:val="007D7EE8"/>
    <w:rsid w:val="007E6E4A"/>
    <w:rsid w:val="007F36EC"/>
    <w:rsid w:val="00801DAE"/>
    <w:rsid w:val="00804BE9"/>
    <w:rsid w:val="00805F8A"/>
    <w:rsid w:val="00812622"/>
    <w:rsid w:val="008134F2"/>
    <w:rsid w:val="0082739F"/>
    <w:rsid w:val="0083204C"/>
    <w:rsid w:val="00835B80"/>
    <w:rsid w:val="00844B1D"/>
    <w:rsid w:val="00850FA0"/>
    <w:rsid w:val="008542F4"/>
    <w:rsid w:val="00854B8B"/>
    <w:rsid w:val="00854F16"/>
    <w:rsid w:val="00860403"/>
    <w:rsid w:val="00862156"/>
    <w:rsid w:val="00864C3F"/>
    <w:rsid w:val="00864FF9"/>
    <w:rsid w:val="0087008F"/>
    <w:rsid w:val="008920F0"/>
    <w:rsid w:val="008A33C9"/>
    <w:rsid w:val="008A6A17"/>
    <w:rsid w:val="008C01A8"/>
    <w:rsid w:val="008C6A74"/>
    <w:rsid w:val="008D041E"/>
    <w:rsid w:val="008D499B"/>
    <w:rsid w:val="008D5F82"/>
    <w:rsid w:val="008E045F"/>
    <w:rsid w:val="008E1E1E"/>
    <w:rsid w:val="008E28A3"/>
    <w:rsid w:val="008E2AEF"/>
    <w:rsid w:val="008E3436"/>
    <w:rsid w:val="008E6B93"/>
    <w:rsid w:val="008F03F6"/>
    <w:rsid w:val="008F33B5"/>
    <w:rsid w:val="008F5237"/>
    <w:rsid w:val="008F586E"/>
    <w:rsid w:val="00902677"/>
    <w:rsid w:val="0090516B"/>
    <w:rsid w:val="009150E6"/>
    <w:rsid w:val="00920CC7"/>
    <w:rsid w:val="00920FDB"/>
    <w:rsid w:val="00921FD5"/>
    <w:rsid w:val="0092533A"/>
    <w:rsid w:val="00933288"/>
    <w:rsid w:val="00933C38"/>
    <w:rsid w:val="00936C61"/>
    <w:rsid w:val="0093759B"/>
    <w:rsid w:val="00940451"/>
    <w:rsid w:val="009501DA"/>
    <w:rsid w:val="0095264F"/>
    <w:rsid w:val="0095316D"/>
    <w:rsid w:val="009560E5"/>
    <w:rsid w:val="00961EFB"/>
    <w:rsid w:val="00964795"/>
    <w:rsid w:val="0096513F"/>
    <w:rsid w:val="0097038A"/>
    <w:rsid w:val="00971096"/>
    <w:rsid w:val="009767BB"/>
    <w:rsid w:val="009805EC"/>
    <w:rsid w:val="00982EC4"/>
    <w:rsid w:val="0098600B"/>
    <w:rsid w:val="009864DC"/>
    <w:rsid w:val="0098734E"/>
    <w:rsid w:val="00987A76"/>
    <w:rsid w:val="00987FAA"/>
    <w:rsid w:val="009919D9"/>
    <w:rsid w:val="00991DFE"/>
    <w:rsid w:val="00994C18"/>
    <w:rsid w:val="0099770F"/>
    <w:rsid w:val="00997B62"/>
    <w:rsid w:val="009A6152"/>
    <w:rsid w:val="009B0A24"/>
    <w:rsid w:val="009B313C"/>
    <w:rsid w:val="009B3E6B"/>
    <w:rsid w:val="009C1D83"/>
    <w:rsid w:val="009C20FD"/>
    <w:rsid w:val="009C6242"/>
    <w:rsid w:val="009C6DB0"/>
    <w:rsid w:val="009C7BAD"/>
    <w:rsid w:val="009D3804"/>
    <w:rsid w:val="009D4F19"/>
    <w:rsid w:val="009E0A1B"/>
    <w:rsid w:val="009E794D"/>
    <w:rsid w:val="009F3AC9"/>
    <w:rsid w:val="009F48DC"/>
    <w:rsid w:val="00A00F50"/>
    <w:rsid w:val="00A018BD"/>
    <w:rsid w:val="00A0210D"/>
    <w:rsid w:val="00A0364F"/>
    <w:rsid w:val="00A03AD2"/>
    <w:rsid w:val="00A03B1A"/>
    <w:rsid w:val="00A06515"/>
    <w:rsid w:val="00A11072"/>
    <w:rsid w:val="00A13722"/>
    <w:rsid w:val="00A16240"/>
    <w:rsid w:val="00A20B61"/>
    <w:rsid w:val="00A263A4"/>
    <w:rsid w:val="00A32D96"/>
    <w:rsid w:val="00A32F91"/>
    <w:rsid w:val="00A34644"/>
    <w:rsid w:val="00A34B4B"/>
    <w:rsid w:val="00A34D05"/>
    <w:rsid w:val="00A43F0F"/>
    <w:rsid w:val="00A449AE"/>
    <w:rsid w:val="00A50135"/>
    <w:rsid w:val="00A56A95"/>
    <w:rsid w:val="00A57824"/>
    <w:rsid w:val="00A57F9A"/>
    <w:rsid w:val="00A66AFD"/>
    <w:rsid w:val="00A73EA2"/>
    <w:rsid w:val="00A741AA"/>
    <w:rsid w:val="00A74F47"/>
    <w:rsid w:val="00A8170E"/>
    <w:rsid w:val="00A82D43"/>
    <w:rsid w:val="00A83992"/>
    <w:rsid w:val="00A85276"/>
    <w:rsid w:val="00AA2332"/>
    <w:rsid w:val="00AA501A"/>
    <w:rsid w:val="00AB120A"/>
    <w:rsid w:val="00AB5FE5"/>
    <w:rsid w:val="00AC0570"/>
    <w:rsid w:val="00AC0F06"/>
    <w:rsid w:val="00AC70BB"/>
    <w:rsid w:val="00AC718A"/>
    <w:rsid w:val="00AC7F99"/>
    <w:rsid w:val="00AD456F"/>
    <w:rsid w:val="00AE2CBC"/>
    <w:rsid w:val="00AE65CC"/>
    <w:rsid w:val="00AE7BAE"/>
    <w:rsid w:val="00B00F6B"/>
    <w:rsid w:val="00B02B41"/>
    <w:rsid w:val="00B0396F"/>
    <w:rsid w:val="00B04839"/>
    <w:rsid w:val="00B04FE2"/>
    <w:rsid w:val="00B17C99"/>
    <w:rsid w:val="00B36AE0"/>
    <w:rsid w:val="00B40CDA"/>
    <w:rsid w:val="00B43066"/>
    <w:rsid w:val="00B43B56"/>
    <w:rsid w:val="00B61F9C"/>
    <w:rsid w:val="00B65FE4"/>
    <w:rsid w:val="00B71A0F"/>
    <w:rsid w:val="00B8103E"/>
    <w:rsid w:val="00B812ED"/>
    <w:rsid w:val="00B85E2E"/>
    <w:rsid w:val="00B85F14"/>
    <w:rsid w:val="00B90E88"/>
    <w:rsid w:val="00B910B3"/>
    <w:rsid w:val="00BB0614"/>
    <w:rsid w:val="00BB0D60"/>
    <w:rsid w:val="00BB20B3"/>
    <w:rsid w:val="00BC1853"/>
    <w:rsid w:val="00BC3E9F"/>
    <w:rsid w:val="00BD1A31"/>
    <w:rsid w:val="00BD3ECC"/>
    <w:rsid w:val="00BD437D"/>
    <w:rsid w:val="00BD4449"/>
    <w:rsid w:val="00BE0834"/>
    <w:rsid w:val="00BE0E61"/>
    <w:rsid w:val="00BE47C1"/>
    <w:rsid w:val="00BE7386"/>
    <w:rsid w:val="00BF010B"/>
    <w:rsid w:val="00BF3DE7"/>
    <w:rsid w:val="00BF63F0"/>
    <w:rsid w:val="00C00586"/>
    <w:rsid w:val="00C0147E"/>
    <w:rsid w:val="00C02B81"/>
    <w:rsid w:val="00C050DC"/>
    <w:rsid w:val="00C05A90"/>
    <w:rsid w:val="00C22897"/>
    <w:rsid w:val="00C22938"/>
    <w:rsid w:val="00C2441E"/>
    <w:rsid w:val="00C329A0"/>
    <w:rsid w:val="00C37F3D"/>
    <w:rsid w:val="00C408E0"/>
    <w:rsid w:val="00C41328"/>
    <w:rsid w:val="00C42DFF"/>
    <w:rsid w:val="00C465F7"/>
    <w:rsid w:val="00C67DB5"/>
    <w:rsid w:val="00C70B2C"/>
    <w:rsid w:val="00C84C72"/>
    <w:rsid w:val="00CA5936"/>
    <w:rsid w:val="00CB1CB7"/>
    <w:rsid w:val="00CB4470"/>
    <w:rsid w:val="00CB4D71"/>
    <w:rsid w:val="00CB5946"/>
    <w:rsid w:val="00CB5E47"/>
    <w:rsid w:val="00CB6CEA"/>
    <w:rsid w:val="00CC134D"/>
    <w:rsid w:val="00CC4FC7"/>
    <w:rsid w:val="00CC6033"/>
    <w:rsid w:val="00CD10E9"/>
    <w:rsid w:val="00CD1D00"/>
    <w:rsid w:val="00CD48DA"/>
    <w:rsid w:val="00CD5092"/>
    <w:rsid w:val="00CE0F0A"/>
    <w:rsid w:val="00CE1DEC"/>
    <w:rsid w:val="00CE22FA"/>
    <w:rsid w:val="00CF0CB5"/>
    <w:rsid w:val="00D056F4"/>
    <w:rsid w:val="00D057B9"/>
    <w:rsid w:val="00D1317D"/>
    <w:rsid w:val="00D13881"/>
    <w:rsid w:val="00D13DE4"/>
    <w:rsid w:val="00D15EA2"/>
    <w:rsid w:val="00D22351"/>
    <w:rsid w:val="00D25580"/>
    <w:rsid w:val="00D35F2E"/>
    <w:rsid w:val="00D36330"/>
    <w:rsid w:val="00D43875"/>
    <w:rsid w:val="00D44032"/>
    <w:rsid w:val="00D50D80"/>
    <w:rsid w:val="00D5662D"/>
    <w:rsid w:val="00D5692A"/>
    <w:rsid w:val="00D613D5"/>
    <w:rsid w:val="00D62487"/>
    <w:rsid w:val="00D6328D"/>
    <w:rsid w:val="00D63B27"/>
    <w:rsid w:val="00D668B2"/>
    <w:rsid w:val="00D67447"/>
    <w:rsid w:val="00D7049F"/>
    <w:rsid w:val="00D73B45"/>
    <w:rsid w:val="00D76428"/>
    <w:rsid w:val="00D8242C"/>
    <w:rsid w:val="00D843E6"/>
    <w:rsid w:val="00D84592"/>
    <w:rsid w:val="00D84881"/>
    <w:rsid w:val="00D85460"/>
    <w:rsid w:val="00D93879"/>
    <w:rsid w:val="00D94C32"/>
    <w:rsid w:val="00D960B8"/>
    <w:rsid w:val="00DA294E"/>
    <w:rsid w:val="00DA552E"/>
    <w:rsid w:val="00DB6191"/>
    <w:rsid w:val="00DB7439"/>
    <w:rsid w:val="00DC52F5"/>
    <w:rsid w:val="00DD0DC6"/>
    <w:rsid w:val="00DD26A1"/>
    <w:rsid w:val="00DE5A17"/>
    <w:rsid w:val="00DE63BD"/>
    <w:rsid w:val="00DE7B17"/>
    <w:rsid w:val="00DF0468"/>
    <w:rsid w:val="00DF15A4"/>
    <w:rsid w:val="00DF34B7"/>
    <w:rsid w:val="00DF4C6E"/>
    <w:rsid w:val="00E06491"/>
    <w:rsid w:val="00E11361"/>
    <w:rsid w:val="00E12CBE"/>
    <w:rsid w:val="00E16BC1"/>
    <w:rsid w:val="00E173F8"/>
    <w:rsid w:val="00E311F7"/>
    <w:rsid w:val="00E317F1"/>
    <w:rsid w:val="00E37195"/>
    <w:rsid w:val="00E40086"/>
    <w:rsid w:val="00E5050F"/>
    <w:rsid w:val="00E50561"/>
    <w:rsid w:val="00E509A8"/>
    <w:rsid w:val="00E56340"/>
    <w:rsid w:val="00E60963"/>
    <w:rsid w:val="00E61E8A"/>
    <w:rsid w:val="00E639C9"/>
    <w:rsid w:val="00E73048"/>
    <w:rsid w:val="00E812AD"/>
    <w:rsid w:val="00E81E7B"/>
    <w:rsid w:val="00E8282E"/>
    <w:rsid w:val="00E84E07"/>
    <w:rsid w:val="00E85429"/>
    <w:rsid w:val="00E916B6"/>
    <w:rsid w:val="00EA3E98"/>
    <w:rsid w:val="00EA5A81"/>
    <w:rsid w:val="00EA6159"/>
    <w:rsid w:val="00EB1CFF"/>
    <w:rsid w:val="00EB3A7E"/>
    <w:rsid w:val="00EC27D1"/>
    <w:rsid w:val="00EC3148"/>
    <w:rsid w:val="00EC731F"/>
    <w:rsid w:val="00ED3BAC"/>
    <w:rsid w:val="00EE6F8F"/>
    <w:rsid w:val="00EE7CAE"/>
    <w:rsid w:val="00EF54DB"/>
    <w:rsid w:val="00F06E9D"/>
    <w:rsid w:val="00F135F8"/>
    <w:rsid w:val="00F14431"/>
    <w:rsid w:val="00F1624D"/>
    <w:rsid w:val="00F2687D"/>
    <w:rsid w:val="00F32FE9"/>
    <w:rsid w:val="00F3406C"/>
    <w:rsid w:val="00F3433B"/>
    <w:rsid w:val="00F35425"/>
    <w:rsid w:val="00F416ED"/>
    <w:rsid w:val="00F603D8"/>
    <w:rsid w:val="00F62B4A"/>
    <w:rsid w:val="00F662FE"/>
    <w:rsid w:val="00F759C2"/>
    <w:rsid w:val="00F77A81"/>
    <w:rsid w:val="00F81C06"/>
    <w:rsid w:val="00F82212"/>
    <w:rsid w:val="00F87182"/>
    <w:rsid w:val="00F90477"/>
    <w:rsid w:val="00F917DF"/>
    <w:rsid w:val="00F92906"/>
    <w:rsid w:val="00F94E06"/>
    <w:rsid w:val="00FA2239"/>
    <w:rsid w:val="00FA298B"/>
    <w:rsid w:val="00FA2B43"/>
    <w:rsid w:val="00FA55D6"/>
    <w:rsid w:val="00FB1C0D"/>
    <w:rsid w:val="00FB410B"/>
    <w:rsid w:val="00FC5ACF"/>
    <w:rsid w:val="00FC6ACF"/>
    <w:rsid w:val="00FC6D4E"/>
    <w:rsid w:val="00FC7EBF"/>
    <w:rsid w:val="00FD2EDA"/>
    <w:rsid w:val="00FD3104"/>
    <w:rsid w:val="00FD52E8"/>
    <w:rsid w:val="00FD6B8F"/>
    <w:rsid w:val="00FD70B5"/>
    <w:rsid w:val="00FE21A4"/>
    <w:rsid w:val="00FE5D5C"/>
    <w:rsid w:val="00FF08AD"/>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E48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3"/>
    <w:rPr>
      <w:sz w:val="24"/>
      <w:szCs w:val="24"/>
    </w:rPr>
  </w:style>
  <w:style w:type="paragraph" w:styleId="Heading1">
    <w:name w:val="heading 1"/>
    <w:basedOn w:val="Normal"/>
    <w:next w:val="Normal"/>
    <w:link w:val="Heading1Char"/>
    <w:uiPriority w:val="9"/>
    <w:qFormat/>
    <w:rsid w:val="00516EF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C7EBF"/>
    <w:pPr>
      <w:keepNext/>
      <w:keepLines/>
      <w:spacing w:before="160" w:after="120" w:line="259" w:lineRule="auto"/>
      <w:outlineLvl w:val="1"/>
    </w:pPr>
    <w:rPr>
      <w:rFonts w:ascii="Arial" w:eastAsiaTheme="majorEastAsia" w:hAnsi="Arial" w:cstheme="majorBidi"/>
      <w:b/>
      <w:color w:val="0070C0"/>
      <w:sz w:val="32"/>
      <w:szCs w:val="26"/>
      <w:lang w:eastAsia="en-US"/>
    </w:rPr>
  </w:style>
  <w:style w:type="paragraph" w:styleId="Heading3">
    <w:name w:val="heading 3"/>
    <w:basedOn w:val="Normal"/>
    <w:next w:val="Normal"/>
    <w:link w:val="Heading3Char"/>
    <w:uiPriority w:val="9"/>
    <w:unhideWhenUsed/>
    <w:qFormat/>
    <w:rsid w:val="00516EF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5429"/>
    <w:pPr>
      <w:tabs>
        <w:tab w:val="center" w:pos="4153"/>
        <w:tab w:val="right" w:pos="8306"/>
      </w:tabs>
    </w:pPr>
    <w:rPr>
      <w:lang w:val="x-none" w:eastAsia="x-none"/>
    </w:rPr>
  </w:style>
  <w:style w:type="paragraph" w:styleId="Footer">
    <w:name w:val="footer"/>
    <w:basedOn w:val="Normal"/>
    <w:link w:val="FooterChar"/>
    <w:uiPriority w:val="99"/>
    <w:rsid w:val="00E85429"/>
    <w:pPr>
      <w:tabs>
        <w:tab w:val="center" w:pos="4153"/>
        <w:tab w:val="right" w:pos="8306"/>
      </w:tabs>
    </w:p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uiPriority w:val="99"/>
    <w:qFormat/>
    <w:rsid w:val="00B812ED"/>
    <w:rPr>
      <w:color w:val="0000FF"/>
      <w:u w:val="single"/>
    </w:rPr>
  </w:style>
  <w:style w:type="character" w:styleId="FollowedHyperlink">
    <w:name w:val="FollowedHyperlink"/>
    <w:uiPriority w:val="99"/>
    <w:rsid w:val="00C37F3D"/>
    <w:rPr>
      <w:color w:val="800080"/>
      <w:u w:val="single"/>
    </w:rPr>
  </w:style>
  <w:style w:type="character" w:customStyle="1" w:styleId="HeaderChar">
    <w:name w:val="Header Char"/>
    <w:link w:val="Header"/>
    <w:uiPriority w:val="99"/>
    <w:rsid w:val="00B0396F"/>
    <w:rPr>
      <w:sz w:val="24"/>
      <w:szCs w:val="24"/>
    </w:rPr>
  </w:style>
  <w:style w:type="paragraph" w:customStyle="1" w:styleId="Bulletskeyfindings">
    <w:name w:val="Bullets (key findings)"/>
    <w:basedOn w:val="Normal"/>
    <w:rsid w:val="007154DB"/>
    <w:pPr>
      <w:numPr>
        <w:numId w:val="1"/>
      </w:numPr>
      <w:spacing w:after="120"/>
    </w:pPr>
    <w:rPr>
      <w:rFonts w:ascii="Tahoma" w:hAnsi="Tahoma"/>
      <w:color w:val="000000"/>
      <w:lang w:eastAsia="en-US"/>
    </w:rPr>
  </w:style>
  <w:style w:type="paragraph" w:customStyle="1" w:styleId="Bulletsspaced">
    <w:name w:val="Bullets (spaced)"/>
    <w:basedOn w:val="Normal"/>
    <w:link w:val="BulletsspacedChar"/>
    <w:rsid w:val="007154DB"/>
    <w:pPr>
      <w:numPr>
        <w:numId w:val="2"/>
      </w:numPr>
      <w:spacing w:before="120"/>
      <w:ind w:left="924" w:hanging="357"/>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rsid w:val="007154DB"/>
    <w:pPr>
      <w:spacing w:after="240"/>
    </w:pPr>
  </w:style>
  <w:style w:type="character" w:customStyle="1" w:styleId="BulletsspacedChar">
    <w:name w:val="Bullets (spaced) Char"/>
    <w:link w:val="Bulletsspaced"/>
    <w:rsid w:val="007154DB"/>
    <w:rPr>
      <w:rFonts w:ascii="Tahoma" w:hAnsi="Tahoma"/>
      <w:color w:val="000000"/>
      <w:sz w:val="24"/>
      <w:szCs w:val="24"/>
      <w:lang w:val="x-none" w:eastAsia="en-US"/>
    </w:rPr>
  </w:style>
  <w:style w:type="character" w:customStyle="1" w:styleId="Bulletsspaced-lastbulletChar">
    <w:name w:val="Bullets (spaced) - last bullet Char"/>
    <w:basedOn w:val="BulletsspacedChar"/>
    <w:link w:val="Bulletsspaced-lastbullet"/>
    <w:rsid w:val="007154DB"/>
    <w:rPr>
      <w:rFonts w:ascii="Tahoma" w:hAnsi="Tahoma"/>
      <w:color w:val="000000"/>
      <w:sz w:val="24"/>
      <w:szCs w:val="24"/>
      <w:lang w:val="x-none"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154DB"/>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13DE4"/>
    <w:rPr>
      <w:sz w:val="24"/>
      <w:szCs w:val="24"/>
    </w:rPr>
  </w:style>
  <w:style w:type="character" w:customStyle="1" w:styleId="Heading1Char">
    <w:name w:val="Heading 1 Char"/>
    <w:basedOn w:val="DefaultParagraphFont"/>
    <w:link w:val="Heading1"/>
    <w:uiPriority w:val="9"/>
    <w:rsid w:val="00516EF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FC7EBF"/>
    <w:rPr>
      <w:rFonts w:ascii="Arial" w:eastAsiaTheme="majorEastAsia" w:hAnsi="Arial" w:cstheme="majorBidi"/>
      <w:b/>
      <w:color w:val="0070C0"/>
      <w:sz w:val="32"/>
      <w:szCs w:val="26"/>
      <w:lang w:eastAsia="en-US"/>
    </w:rPr>
  </w:style>
  <w:style w:type="character" w:customStyle="1" w:styleId="Heading3Char">
    <w:name w:val="Heading 3 Char"/>
    <w:basedOn w:val="DefaultParagraphFont"/>
    <w:link w:val="Heading3"/>
    <w:rsid w:val="00516EFE"/>
    <w:rPr>
      <w:rFonts w:asciiTheme="majorHAnsi" w:eastAsiaTheme="majorEastAsia" w:hAnsiTheme="majorHAnsi" w:cstheme="majorBidi"/>
      <w:color w:val="1F3763" w:themeColor="accent1" w:themeShade="7F"/>
      <w:sz w:val="24"/>
      <w:szCs w:val="24"/>
      <w:lang w:eastAsia="en-US"/>
    </w:rPr>
  </w:style>
  <w:style w:type="character" w:styleId="CommentReference">
    <w:name w:val="annotation reference"/>
    <w:rsid w:val="00516EFE"/>
    <w:rPr>
      <w:sz w:val="16"/>
      <w:szCs w:val="16"/>
    </w:rPr>
  </w:style>
  <w:style w:type="paragraph" w:styleId="CommentText">
    <w:name w:val="annotation text"/>
    <w:basedOn w:val="Normal"/>
    <w:link w:val="CommentTextChar"/>
    <w:uiPriority w:val="99"/>
    <w:rsid w:val="00516EFE"/>
    <w:pPr>
      <w:widowControl w:val="0"/>
      <w:suppressAutoHyphens/>
      <w:overflowPunct w:val="0"/>
      <w:autoSpaceDE w:val="0"/>
      <w:autoSpaceDN w:val="0"/>
      <w:textAlignment w:val="baseline"/>
    </w:pPr>
    <w:rPr>
      <w:rFonts w:ascii="Arial" w:hAnsi="Arial"/>
      <w:sz w:val="20"/>
      <w:szCs w:val="20"/>
      <w:lang w:eastAsia="en-US"/>
    </w:rPr>
  </w:style>
  <w:style w:type="character" w:customStyle="1" w:styleId="CommentTextChar">
    <w:name w:val="Comment Text Char"/>
    <w:basedOn w:val="DefaultParagraphFont"/>
    <w:link w:val="CommentText"/>
    <w:uiPriority w:val="99"/>
    <w:rsid w:val="00516EFE"/>
    <w:rPr>
      <w:rFonts w:ascii="Arial" w:hAnsi="Arial"/>
      <w:lang w:eastAsia="en-US"/>
    </w:rPr>
  </w:style>
  <w:style w:type="paragraph" w:styleId="BalloonText">
    <w:name w:val="Balloon Text"/>
    <w:basedOn w:val="Normal"/>
    <w:link w:val="BalloonTextChar"/>
    <w:uiPriority w:val="99"/>
    <w:unhideWhenUsed/>
    <w:rsid w:val="00516EF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516EFE"/>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unhideWhenUsed/>
    <w:rsid w:val="00516EFE"/>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516EFE"/>
    <w:rPr>
      <w:rFonts w:asciiTheme="minorHAnsi" w:eastAsiaTheme="minorHAnsi" w:hAnsiTheme="minorHAnsi" w:cstheme="minorBidi"/>
      <w:b/>
      <w:bCs/>
      <w:lang w:eastAsia="en-US"/>
    </w:rPr>
  </w:style>
  <w:style w:type="paragraph" w:styleId="Revision">
    <w:name w:val="Revision"/>
    <w:hidden/>
    <w:uiPriority w:val="99"/>
    <w:semiHidden/>
    <w:rsid w:val="00516EFE"/>
    <w:rPr>
      <w:rFonts w:asciiTheme="minorHAnsi" w:eastAsiaTheme="minorHAnsi" w:hAnsiTheme="minorHAnsi" w:cstheme="minorBidi"/>
      <w:sz w:val="22"/>
      <w:szCs w:val="22"/>
      <w:lang w:eastAsia="en-US"/>
    </w:rPr>
  </w:style>
  <w:style w:type="paragraph" w:customStyle="1" w:styleId="Bold">
    <w:name w:val="Bold"/>
    <w:basedOn w:val="Normal"/>
    <w:link w:val="BoldChar"/>
    <w:rsid w:val="00516EFE"/>
    <w:pPr>
      <w:autoSpaceDE w:val="0"/>
      <w:autoSpaceDN w:val="0"/>
      <w:spacing w:after="240" w:line="288" w:lineRule="auto"/>
    </w:pPr>
    <w:rPr>
      <w:rFonts w:ascii="Arial" w:hAnsi="Arial" w:cs="Arial"/>
      <w:b/>
      <w:color w:val="000000"/>
    </w:rPr>
  </w:style>
  <w:style w:type="character" w:customStyle="1" w:styleId="BoldChar">
    <w:name w:val="Bold Char"/>
    <w:link w:val="Bold"/>
    <w:rsid w:val="00516EFE"/>
    <w:rPr>
      <w:rFonts w:ascii="Arial" w:hAnsi="Arial" w:cs="Arial"/>
      <w:b/>
      <w:color w:val="000000"/>
      <w:sz w:val="24"/>
      <w:szCs w:val="24"/>
    </w:rPr>
  </w:style>
  <w:style w:type="paragraph" w:customStyle="1" w:styleId="DfESOutNumbered">
    <w:name w:val="DfESOutNumbered"/>
    <w:basedOn w:val="Normal"/>
    <w:link w:val="DfESOutNumberedChar"/>
    <w:rsid w:val="00516EFE"/>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516EFE"/>
    <w:rPr>
      <w:rFonts w:ascii="Arial" w:hAnsi="Arial" w:cs="Arial"/>
      <w:sz w:val="22"/>
      <w:lang w:eastAsia="en-US"/>
    </w:rPr>
  </w:style>
  <w:style w:type="paragraph" w:customStyle="1" w:styleId="DeptBullets">
    <w:name w:val="DeptBullets"/>
    <w:basedOn w:val="Normal"/>
    <w:link w:val="DeptBulletsChar"/>
    <w:rsid w:val="00516EFE"/>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16EFE"/>
    <w:rPr>
      <w:rFonts w:ascii="Arial" w:hAnsi="Arial"/>
      <w:sz w:val="24"/>
      <w:lang w:eastAsia="en-US"/>
    </w:rPr>
  </w:style>
  <w:style w:type="character" w:customStyle="1" w:styleId="UnresolvedMention">
    <w:name w:val="Unresolved Mention"/>
    <w:basedOn w:val="DefaultParagraphFont"/>
    <w:uiPriority w:val="99"/>
    <w:semiHidden/>
    <w:unhideWhenUsed/>
    <w:rsid w:val="00516EFE"/>
    <w:rPr>
      <w:color w:val="808080"/>
      <w:shd w:val="clear" w:color="auto" w:fill="E6E6E6"/>
    </w:rPr>
  </w:style>
  <w:style w:type="paragraph" w:styleId="TOCHeading">
    <w:name w:val="TOC Heading"/>
    <w:basedOn w:val="Heading1"/>
    <w:next w:val="Normal"/>
    <w:uiPriority w:val="39"/>
    <w:unhideWhenUsed/>
    <w:qFormat/>
    <w:rsid w:val="00516EFE"/>
    <w:pPr>
      <w:outlineLvl w:val="9"/>
    </w:pPr>
    <w:rPr>
      <w:lang w:val="en-US"/>
    </w:rPr>
  </w:style>
  <w:style w:type="paragraph" w:styleId="TOC1">
    <w:name w:val="toc 1"/>
    <w:basedOn w:val="Normal"/>
    <w:next w:val="Normal"/>
    <w:autoRedefine/>
    <w:uiPriority w:val="39"/>
    <w:unhideWhenUsed/>
    <w:rsid w:val="00516EFE"/>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16EFE"/>
    <w:pPr>
      <w:spacing w:after="100" w:line="259"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516EFE"/>
    <w:pPr>
      <w:spacing w:after="100" w:line="259" w:lineRule="auto"/>
      <w:ind w:left="220"/>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3759B"/>
    <w:rPr>
      <w:i/>
      <w:iCs/>
    </w:rPr>
  </w:style>
  <w:style w:type="paragraph" w:customStyle="1" w:styleId="paragraph">
    <w:name w:val="paragraph"/>
    <w:basedOn w:val="Normal"/>
    <w:rsid w:val="00E16BC1"/>
  </w:style>
  <w:style w:type="character" w:customStyle="1" w:styleId="eop">
    <w:name w:val="eop"/>
    <w:rsid w:val="00E16BC1"/>
  </w:style>
  <w:style w:type="paragraph" w:customStyle="1" w:styleId="1bodycopy">
    <w:name w:val="1 body copy"/>
    <w:basedOn w:val="Normal"/>
    <w:link w:val="1bodycopyChar"/>
    <w:qFormat/>
    <w:rsid w:val="00580099"/>
    <w:pPr>
      <w:spacing w:after="120"/>
      <w:ind w:right="284"/>
    </w:pPr>
    <w:rPr>
      <w:rFonts w:ascii="Arial" w:eastAsia="MS Mincho" w:hAnsi="Arial"/>
      <w:sz w:val="20"/>
      <w:lang w:val="en-US" w:eastAsia="en-US"/>
    </w:rPr>
  </w:style>
  <w:style w:type="paragraph" w:customStyle="1" w:styleId="2Subheadpink">
    <w:name w:val="2 Subhead pink"/>
    <w:next w:val="1bodycopy"/>
    <w:qFormat/>
    <w:rsid w:val="00FC7EBF"/>
    <w:pPr>
      <w:spacing w:before="360" w:after="120" w:line="259" w:lineRule="auto"/>
    </w:pPr>
    <w:rPr>
      <w:rFonts w:ascii="Arial" w:eastAsia="MS Mincho" w:hAnsi="Arial" w:cs="Arial"/>
      <w:b/>
      <w:color w:val="0070C0"/>
      <w:sz w:val="32"/>
      <w:szCs w:val="32"/>
      <w:lang w:val="en-US" w:eastAsia="en-US"/>
    </w:rPr>
  </w:style>
  <w:style w:type="paragraph" w:customStyle="1" w:styleId="3Bulletedcopyblue">
    <w:name w:val="3 Bulleted copy blue"/>
    <w:basedOn w:val="Normal"/>
    <w:qFormat/>
    <w:rsid w:val="00580099"/>
    <w:pPr>
      <w:numPr>
        <w:numId w:val="5"/>
      </w:numPr>
      <w:spacing w:after="120"/>
      <w:ind w:right="284"/>
    </w:pPr>
    <w:rPr>
      <w:rFonts w:ascii="Arial" w:eastAsia="MS Mincho" w:hAnsi="Arial" w:cs="Arial"/>
      <w:sz w:val="20"/>
      <w:szCs w:val="20"/>
      <w:lang w:val="en-US" w:eastAsia="en-US"/>
    </w:rPr>
  </w:style>
  <w:style w:type="character" w:customStyle="1" w:styleId="1bodycopyChar">
    <w:name w:val="1 body copy Char"/>
    <w:link w:val="1bodycopy"/>
    <w:rsid w:val="00580099"/>
    <w:rPr>
      <w:rFonts w:ascii="Arial" w:eastAsia="MS Mincho" w:hAnsi="Arial"/>
      <w:szCs w:val="24"/>
      <w:lang w:val="en-US" w:eastAsia="en-US"/>
    </w:rPr>
  </w:style>
  <w:style w:type="paragraph" w:customStyle="1" w:styleId="xxxxmsonormal">
    <w:name w:val="x_xxxmsonormal"/>
    <w:basedOn w:val="Normal"/>
    <w:uiPriority w:val="99"/>
    <w:rsid w:val="00961EFB"/>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961EFB"/>
    <w:rPr>
      <w:rFonts w:ascii="Calibri" w:eastAsiaTheme="minorHAnsi" w:hAnsi="Calibri" w:cs="Calibri"/>
      <w:sz w:val="22"/>
      <w:szCs w:val="22"/>
    </w:rPr>
  </w:style>
  <w:style w:type="paragraph" w:customStyle="1" w:styleId="Default">
    <w:name w:val="Default"/>
    <w:rsid w:val="00502E15"/>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3"/>
    <w:rPr>
      <w:sz w:val="24"/>
      <w:szCs w:val="24"/>
    </w:rPr>
  </w:style>
  <w:style w:type="paragraph" w:styleId="Heading1">
    <w:name w:val="heading 1"/>
    <w:basedOn w:val="Normal"/>
    <w:next w:val="Normal"/>
    <w:link w:val="Heading1Char"/>
    <w:uiPriority w:val="9"/>
    <w:qFormat/>
    <w:rsid w:val="00516EF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C7EBF"/>
    <w:pPr>
      <w:keepNext/>
      <w:keepLines/>
      <w:spacing w:before="160" w:after="120" w:line="259" w:lineRule="auto"/>
      <w:outlineLvl w:val="1"/>
    </w:pPr>
    <w:rPr>
      <w:rFonts w:ascii="Arial" w:eastAsiaTheme="majorEastAsia" w:hAnsi="Arial" w:cstheme="majorBidi"/>
      <w:b/>
      <w:color w:val="0070C0"/>
      <w:sz w:val="32"/>
      <w:szCs w:val="26"/>
      <w:lang w:eastAsia="en-US"/>
    </w:rPr>
  </w:style>
  <w:style w:type="paragraph" w:styleId="Heading3">
    <w:name w:val="heading 3"/>
    <w:basedOn w:val="Normal"/>
    <w:next w:val="Normal"/>
    <w:link w:val="Heading3Char"/>
    <w:uiPriority w:val="9"/>
    <w:unhideWhenUsed/>
    <w:qFormat/>
    <w:rsid w:val="00516EFE"/>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5429"/>
    <w:pPr>
      <w:tabs>
        <w:tab w:val="center" w:pos="4153"/>
        <w:tab w:val="right" w:pos="8306"/>
      </w:tabs>
    </w:pPr>
    <w:rPr>
      <w:lang w:val="x-none" w:eastAsia="x-none"/>
    </w:rPr>
  </w:style>
  <w:style w:type="paragraph" w:styleId="Footer">
    <w:name w:val="footer"/>
    <w:basedOn w:val="Normal"/>
    <w:link w:val="FooterChar"/>
    <w:uiPriority w:val="99"/>
    <w:rsid w:val="00E85429"/>
    <w:pPr>
      <w:tabs>
        <w:tab w:val="center" w:pos="4153"/>
        <w:tab w:val="right" w:pos="8306"/>
      </w:tabs>
    </w:p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uiPriority w:val="99"/>
    <w:qFormat/>
    <w:rsid w:val="00B812ED"/>
    <w:rPr>
      <w:color w:val="0000FF"/>
      <w:u w:val="single"/>
    </w:rPr>
  </w:style>
  <w:style w:type="character" w:styleId="FollowedHyperlink">
    <w:name w:val="FollowedHyperlink"/>
    <w:uiPriority w:val="99"/>
    <w:rsid w:val="00C37F3D"/>
    <w:rPr>
      <w:color w:val="800080"/>
      <w:u w:val="single"/>
    </w:rPr>
  </w:style>
  <w:style w:type="character" w:customStyle="1" w:styleId="HeaderChar">
    <w:name w:val="Header Char"/>
    <w:link w:val="Header"/>
    <w:uiPriority w:val="99"/>
    <w:rsid w:val="00B0396F"/>
    <w:rPr>
      <w:sz w:val="24"/>
      <w:szCs w:val="24"/>
    </w:rPr>
  </w:style>
  <w:style w:type="paragraph" w:customStyle="1" w:styleId="Bulletskeyfindings">
    <w:name w:val="Bullets (key findings)"/>
    <w:basedOn w:val="Normal"/>
    <w:rsid w:val="007154DB"/>
    <w:pPr>
      <w:numPr>
        <w:numId w:val="1"/>
      </w:numPr>
      <w:spacing w:after="120"/>
    </w:pPr>
    <w:rPr>
      <w:rFonts w:ascii="Tahoma" w:hAnsi="Tahoma"/>
      <w:color w:val="000000"/>
      <w:lang w:eastAsia="en-US"/>
    </w:rPr>
  </w:style>
  <w:style w:type="paragraph" w:customStyle="1" w:styleId="Bulletsspaced">
    <w:name w:val="Bullets (spaced)"/>
    <w:basedOn w:val="Normal"/>
    <w:link w:val="BulletsspacedChar"/>
    <w:rsid w:val="007154DB"/>
    <w:pPr>
      <w:numPr>
        <w:numId w:val="2"/>
      </w:numPr>
      <w:spacing w:before="120"/>
      <w:ind w:left="924" w:hanging="357"/>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rsid w:val="007154DB"/>
    <w:pPr>
      <w:spacing w:after="240"/>
    </w:pPr>
  </w:style>
  <w:style w:type="character" w:customStyle="1" w:styleId="BulletsspacedChar">
    <w:name w:val="Bullets (spaced) Char"/>
    <w:link w:val="Bulletsspaced"/>
    <w:rsid w:val="007154DB"/>
    <w:rPr>
      <w:rFonts w:ascii="Tahoma" w:hAnsi="Tahoma"/>
      <w:color w:val="000000"/>
      <w:sz w:val="24"/>
      <w:szCs w:val="24"/>
      <w:lang w:val="x-none" w:eastAsia="en-US"/>
    </w:rPr>
  </w:style>
  <w:style w:type="character" w:customStyle="1" w:styleId="Bulletsspaced-lastbulletChar">
    <w:name w:val="Bullets (spaced) - last bullet Char"/>
    <w:basedOn w:val="BulletsspacedChar"/>
    <w:link w:val="Bulletsspaced-lastbullet"/>
    <w:rsid w:val="007154DB"/>
    <w:rPr>
      <w:rFonts w:ascii="Tahoma" w:hAnsi="Tahoma"/>
      <w:color w:val="000000"/>
      <w:sz w:val="24"/>
      <w:szCs w:val="24"/>
      <w:lang w:val="x-none"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154DB"/>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13DE4"/>
    <w:rPr>
      <w:sz w:val="24"/>
      <w:szCs w:val="24"/>
    </w:rPr>
  </w:style>
  <w:style w:type="character" w:customStyle="1" w:styleId="Heading1Char">
    <w:name w:val="Heading 1 Char"/>
    <w:basedOn w:val="DefaultParagraphFont"/>
    <w:link w:val="Heading1"/>
    <w:uiPriority w:val="9"/>
    <w:rsid w:val="00516EFE"/>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FC7EBF"/>
    <w:rPr>
      <w:rFonts w:ascii="Arial" w:eastAsiaTheme="majorEastAsia" w:hAnsi="Arial" w:cstheme="majorBidi"/>
      <w:b/>
      <w:color w:val="0070C0"/>
      <w:sz w:val="32"/>
      <w:szCs w:val="26"/>
      <w:lang w:eastAsia="en-US"/>
    </w:rPr>
  </w:style>
  <w:style w:type="character" w:customStyle="1" w:styleId="Heading3Char">
    <w:name w:val="Heading 3 Char"/>
    <w:basedOn w:val="DefaultParagraphFont"/>
    <w:link w:val="Heading3"/>
    <w:rsid w:val="00516EFE"/>
    <w:rPr>
      <w:rFonts w:asciiTheme="majorHAnsi" w:eastAsiaTheme="majorEastAsia" w:hAnsiTheme="majorHAnsi" w:cstheme="majorBidi"/>
      <w:color w:val="1F3763" w:themeColor="accent1" w:themeShade="7F"/>
      <w:sz w:val="24"/>
      <w:szCs w:val="24"/>
      <w:lang w:eastAsia="en-US"/>
    </w:rPr>
  </w:style>
  <w:style w:type="character" w:styleId="CommentReference">
    <w:name w:val="annotation reference"/>
    <w:rsid w:val="00516EFE"/>
    <w:rPr>
      <w:sz w:val="16"/>
      <w:szCs w:val="16"/>
    </w:rPr>
  </w:style>
  <w:style w:type="paragraph" w:styleId="CommentText">
    <w:name w:val="annotation text"/>
    <w:basedOn w:val="Normal"/>
    <w:link w:val="CommentTextChar"/>
    <w:uiPriority w:val="99"/>
    <w:rsid w:val="00516EFE"/>
    <w:pPr>
      <w:widowControl w:val="0"/>
      <w:suppressAutoHyphens/>
      <w:overflowPunct w:val="0"/>
      <w:autoSpaceDE w:val="0"/>
      <w:autoSpaceDN w:val="0"/>
      <w:textAlignment w:val="baseline"/>
    </w:pPr>
    <w:rPr>
      <w:rFonts w:ascii="Arial" w:hAnsi="Arial"/>
      <w:sz w:val="20"/>
      <w:szCs w:val="20"/>
      <w:lang w:eastAsia="en-US"/>
    </w:rPr>
  </w:style>
  <w:style w:type="character" w:customStyle="1" w:styleId="CommentTextChar">
    <w:name w:val="Comment Text Char"/>
    <w:basedOn w:val="DefaultParagraphFont"/>
    <w:link w:val="CommentText"/>
    <w:uiPriority w:val="99"/>
    <w:rsid w:val="00516EFE"/>
    <w:rPr>
      <w:rFonts w:ascii="Arial" w:hAnsi="Arial"/>
      <w:lang w:eastAsia="en-US"/>
    </w:rPr>
  </w:style>
  <w:style w:type="paragraph" w:styleId="BalloonText">
    <w:name w:val="Balloon Text"/>
    <w:basedOn w:val="Normal"/>
    <w:link w:val="BalloonTextChar"/>
    <w:uiPriority w:val="99"/>
    <w:unhideWhenUsed/>
    <w:rsid w:val="00516EF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516EFE"/>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unhideWhenUsed/>
    <w:rsid w:val="00516EFE"/>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516EFE"/>
    <w:rPr>
      <w:rFonts w:asciiTheme="minorHAnsi" w:eastAsiaTheme="minorHAnsi" w:hAnsiTheme="minorHAnsi" w:cstheme="minorBidi"/>
      <w:b/>
      <w:bCs/>
      <w:lang w:eastAsia="en-US"/>
    </w:rPr>
  </w:style>
  <w:style w:type="paragraph" w:styleId="Revision">
    <w:name w:val="Revision"/>
    <w:hidden/>
    <w:uiPriority w:val="99"/>
    <w:semiHidden/>
    <w:rsid w:val="00516EFE"/>
    <w:rPr>
      <w:rFonts w:asciiTheme="minorHAnsi" w:eastAsiaTheme="minorHAnsi" w:hAnsiTheme="minorHAnsi" w:cstheme="minorBidi"/>
      <w:sz w:val="22"/>
      <w:szCs w:val="22"/>
      <w:lang w:eastAsia="en-US"/>
    </w:rPr>
  </w:style>
  <w:style w:type="paragraph" w:customStyle="1" w:styleId="Bold">
    <w:name w:val="Bold"/>
    <w:basedOn w:val="Normal"/>
    <w:link w:val="BoldChar"/>
    <w:rsid w:val="00516EFE"/>
    <w:pPr>
      <w:autoSpaceDE w:val="0"/>
      <w:autoSpaceDN w:val="0"/>
      <w:spacing w:after="240" w:line="288" w:lineRule="auto"/>
    </w:pPr>
    <w:rPr>
      <w:rFonts w:ascii="Arial" w:hAnsi="Arial" w:cs="Arial"/>
      <w:b/>
      <w:color w:val="000000"/>
    </w:rPr>
  </w:style>
  <w:style w:type="character" w:customStyle="1" w:styleId="BoldChar">
    <w:name w:val="Bold Char"/>
    <w:link w:val="Bold"/>
    <w:rsid w:val="00516EFE"/>
    <w:rPr>
      <w:rFonts w:ascii="Arial" w:hAnsi="Arial" w:cs="Arial"/>
      <w:b/>
      <w:color w:val="000000"/>
      <w:sz w:val="24"/>
      <w:szCs w:val="24"/>
    </w:rPr>
  </w:style>
  <w:style w:type="paragraph" w:customStyle="1" w:styleId="DfESOutNumbered">
    <w:name w:val="DfESOutNumbered"/>
    <w:basedOn w:val="Normal"/>
    <w:link w:val="DfESOutNumberedChar"/>
    <w:rsid w:val="00516EFE"/>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516EFE"/>
    <w:rPr>
      <w:rFonts w:ascii="Arial" w:hAnsi="Arial" w:cs="Arial"/>
      <w:sz w:val="22"/>
      <w:lang w:eastAsia="en-US"/>
    </w:rPr>
  </w:style>
  <w:style w:type="paragraph" w:customStyle="1" w:styleId="DeptBullets">
    <w:name w:val="DeptBullets"/>
    <w:basedOn w:val="Normal"/>
    <w:link w:val="DeptBulletsChar"/>
    <w:rsid w:val="00516EFE"/>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16EFE"/>
    <w:rPr>
      <w:rFonts w:ascii="Arial" w:hAnsi="Arial"/>
      <w:sz w:val="24"/>
      <w:lang w:eastAsia="en-US"/>
    </w:rPr>
  </w:style>
  <w:style w:type="character" w:customStyle="1" w:styleId="UnresolvedMention">
    <w:name w:val="Unresolved Mention"/>
    <w:basedOn w:val="DefaultParagraphFont"/>
    <w:uiPriority w:val="99"/>
    <w:semiHidden/>
    <w:unhideWhenUsed/>
    <w:rsid w:val="00516EFE"/>
    <w:rPr>
      <w:color w:val="808080"/>
      <w:shd w:val="clear" w:color="auto" w:fill="E6E6E6"/>
    </w:rPr>
  </w:style>
  <w:style w:type="paragraph" w:styleId="TOCHeading">
    <w:name w:val="TOC Heading"/>
    <w:basedOn w:val="Heading1"/>
    <w:next w:val="Normal"/>
    <w:uiPriority w:val="39"/>
    <w:unhideWhenUsed/>
    <w:qFormat/>
    <w:rsid w:val="00516EFE"/>
    <w:pPr>
      <w:outlineLvl w:val="9"/>
    </w:pPr>
    <w:rPr>
      <w:lang w:val="en-US"/>
    </w:rPr>
  </w:style>
  <w:style w:type="paragraph" w:styleId="TOC1">
    <w:name w:val="toc 1"/>
    <w:basedOn w:val="Normal"/>
    <w:next w:val="Normal"/>
    <w:autoRedefine/>
    <w:uiPriority w:val="39"/>
    <w:unhideWhenUsed/>
    <w:rsid w:val="00516EFE"/>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16EFE"/>
    <w:pPr>
      <w:spacing w:after="100" w:line="259"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516EFE"/>
    <w:pPr>
      <w:spacing w:after="100" w:line="259" w:lineRule="auto"/>
      <w:ind w:left="220"/>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3759B"/>
    <w:rPr>
      <w:i/>
      <w:iCs/>
    </w:rPr>
  </w:style>
  <w:style w:type="paragraph" w:customStyle="1" w:styleId="paragraph">
    <w:name w:val="paragraph"/>
    <w:basedOn w:val="Normal"/>
    <w:rsid w:val="00E16BC1"/>
  </w:style>
  <w:style w:type="character" w:customStyle="1" w:styleId="eop">
    <w:name w:val="eop"/>
    <w:rsid w:val="00E16BC1"/>
  </w:style>
  <w:style w:type="paragraph" w:customStyle="1" w:styleId="1bodycopy">
    <w:name w:val="1 body copy"/>
    <w:basedOn w:val="Normal"/>
    <w:link w:val="1bodycopyChar"/>
    <w:qFormat/>
    <w:rsid w:val="00580099"/>
    <w:pPr>
      <w:spacing w:after="120"/>
      <w:ind w:right="284"/>
    </w:pPr>
    <w:rPr>
      <w:rFonts w:ascii="Arial" w:eastAsia="MS Mincho" w:hAnsi="Arial"/>
      <w:sz w:val="20"/>
      <w:lang w:val="en-US" w:eastAsia="en-US"/>
    </w:rPr>
  </w:style>
  <w:style w:type="paragraph" w:customStyle="1" w:styleId="2Subheadpink">
    <w:name w:val="2 Subhead pink"/>
    <w:next w:val="1bodycopy"/>
    <w:qFormat/>
    <w:rsid w:val="00FC7EBF"/>
    <w:pPr>
      <w:spacing w:before="360" w:after="120" w:line="259" w:lineRule="auto"/>
    </w:pPr>
    <w:rPr>
      <w:rFonts w:ascii="Arial" w:eastAsia="MS Mincho" w:hAnsi="Arial" w:cs="Arial"/>
      <w:b/>
      <w:color w:val="0070C0"/>
      <w:sz w:val="32"/>
      <w:szCs w:val="32"/>
      <w:lang w:val="en-US" w:eastAsia="en-US"/>
    </w:rPr>
  </w:style>
  <w:style w:type="paragraph" w:customStyle="1" w:styleId="3Bulletedcopyblue">
    <w:name w:val="3 Bulleted copy blue"/>
    <w:basedOn w:val="Normal"/>
    <w:qFormat/>
    <w:rsid w:val="00580099"/>
    <w:pPr>
      <w:numPr>
        <w:numId w:val="5"/>
      </w:numPr>
      <w:spacing w:after="120"/>
      <w:ind w:right="284"/>
    </w:pPr>
    <w:rPr>
      <w:rFonts w:ascii="Arial" w:eastAsia="MS Mincho" w:hAnsi="Arial" w:cs="Arial"/>
      <w:sz w:val="20"/>
      <w:szCs w:val="20"/>
      <w:lang w:val="en-US" w:eastAsia="en-US"/>
    </w:rPr>
  </w:style>
  <w:style w:type="character" w:customStyle="1" w:styleId="1bodycopyChar">
    <w:name w:val="1 body copy Char"/>
    <w:link w:val="1bodycopy"/>
    <w:rsid w:val="00580099"/>
    <w:rPr>
      <w:rFonts w:ascii="Arial" w:eastAsia="MS Mincho" w:hAnsi="Arial"/>
      <w:szCs w:val="24"/>
      <w:lang w:val="en-US" w:eastAsia="en-US"/>
    </w:rPr>
  </w:style>
  <w:style w:type="paragraph" w:customStyle="1" w:styleId="xxxxmsonormal">
    <w:name w:val="x_xxxmsonormal"/>
    <w:basedOn w:val="Normal"/>
    <w:uiPriority w:val="99"/>
    <w:rsid w:val="00961EFB"/>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961EFB"/>
    <w:rPr>
      <w:rFonts w:ascii="Calibri" w:eastAsiaTheme="minorHAnsi" w:hAnsi="Calibri" w:cs="Calibri"/>
      <w:sz w:val="22"/>
      <w:szCs w:val="22"/>
    </w:rPr>
  </w:style>
  <w:style w:type="paragraph" w:customStyle="1" w:styleId="Default">
    <w:name w:val="Default"/>
    <w:rsid w:val="00502E1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38639">
      <w:bodyDiv w:val="1"/>
      <w:marLeft w:val="0"/>
      <w:marRight w:val="0"/>
      <w:marTop w:val="0"/>
      <w:marBottom w:val="0"/>
      <w:divBdr>
        <w:top w:val="none" w:sz="0" w:space="0" w:color="auto"/>
        <w:left w:val="none" w:sz="0" w:space="0" w:color="auto"/>
        <w:bottom w:val="none" w:sz="0" w:space="0" w:color="auto"/>
        <w:right w:val="none" w:sz="0" w:space="0" w:color="auto"/>
      </w:divBdr>
    </w:div>
    <w:div w:id="1446777830">
      <w:bodyDiv w:val="1"/>
      <w:marLeft w:val="0"/>
      <w:marRight w:val="0"/>
      <w:marTop w:val="0"/>
      <w:marBottom w:val="0"/>
      <w:divBdr>
        <w:top w:val="none" w:sz="0" w:space="0" w:color="auto"/>
        <w:left w:val="none" w:sz="0" w:space="0" w:color="auto"/>
        <w:bottom w:val="none" w:sz="0" w:space="0" w:color="auto"/>
        <w:right w:val="none" w:sz="0" w:space="0" w:color="auto"/>
      </w:divBdr>
    </w:div>
    <w:div w:id="1697849737">
      <w:bodyDiv w:val="1"/>
      <w:marLeft w:val="0"/>
      <w:marRight w:val="0"/>
      <w:marTop w:val="0"/>
      <w:marBottom w:val="0"/>
      <w:divBdr>
        <w:top w:val="none" w:sz="0" w:space="0" w:color="auto"/>
        <w:left w:val="none" w:sz="0" w:space="0" w:color="auto"/>
        <w:bottom w:val="none" w:sz="0" w:space="0" w:color="auto"/>
        <w:right w:val="none" w:sz="0" w:space="0" w:color="auto"/>
      </w:divBdr>
      <w:divsChild>
        <w:div w:id="1381051581">
          <w:marLeft w:val="0"/>
          <w:marRight w:val="0"/>
          <w:marTop w:val="0"/>
          <w:marBottom w:val="0"/>
          <w:divBdr>
            <w:top w:val="none" w:sz="0" w:space="0" w:color="auto"/>
            <w:left w:val="none" w:sz="0" w:space="0" w:color="auto"/>
            <w:bottom w:val="none" w:sz="0" w:space="0" w:color="auto"/>
            <w:right w:val="none" w:sz="0" w:space="0" w:color="auto"/>
          </w:divBdr>
        </w:div>
      </w:divsChild>
    </w:div>
    <w:div w:id="1918124298">
      <w:bodyDiv w:val="1"/>
      <w:marLeft w:val="0"/>
      <w:marRight w:val="0"/>
      <w:marTop w:val="0"/>
      <w:marBottom w:val="945"/>
      <w:divBdr>
        <w:top w:val="none" w:sz="0" w:space="0" w:color="auto"/>
        <w:left w:val="none" w:sz="0" w:space="0" w:color="auto"/>
        <w:bottom w:val="none" w:sz="0" w:space="0" w:color="auto"/>
        <w:right w:val="none" w:sz="0" w:space="0" w:color="auto"/>
      </w:divBdr>
      <w:divsChild>
        <w:div w:id="821041043">
          <w:marLeft w:val="0"/>
          <w:marRight w:val="0"/>
          <w:marTop w:val="0"/>
          <w:marBottom w:val="0"/>
          <w:divBdr>
            <w:top w:val="none" w:sz="0" w:space="0" w:color="auto"/>
            <w:left w:val="none" w:sz="0" w:space="0" w:color="auto"/>
            <w:bottom w:val="none" w:sz="0" w:space="0" w:color="auto"/>
            <w:right w:val="none" w:sz="0" w:space="0" w:color="auto"/>
          </w:divBdr>
          <w:divsChild>
            <w:div w:id="113905870">
              <w:marLeft w:val="0"/>
              <w:marRight w:val="0"/>
              <w:marTop w:val="0"/>
              <w:marBottom w:val="0"/>
              <w:divBdr>
                <w:top w:val="none" w:sz="0" w:space="0" w:color="auto"/>
                <w:left w:val="none" w:sz="0" w:space="0" w:color="auto"/>
                <w:bottom w:val="none" w:sz="0" w:space="0" w:color="auto"/>
                <w:right w:val="none" w:sz="0" w:space="0" w:color="auto"/>
              </w:divBdr>
              <w:divsChild>
                <w:div w:id="1496219617">
                  <w:marLeft w:val="0"/>
                  <w:marRight w:val="0"/>
                  <w:marTop w:val="0"/>
                  <w:marBottom w:val="0"/>
                  <w:divBdr>
                    <w:top w:val="none" w:sz="0" w:space="0" w:color="auto"/>
                    <w:left w:val="none" w:sz="0" w:space="0" w:color="auto"/>
                    <w:bottom w:val="none" w:sz="0" w:space="0" w:color="auto"/>
                    <w:right w:val="none" w:sz="0" w:space="0" w:color="auto"/>
                  </w:divBdr>
                  <w:divsChild>
                    <w:div w:id="1515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32319">
      <w:bodyDiv w:val="1"/>
      <w:marLeft w:val="0"/>
      <w:marRight w:val="0"/>
      <w:marTop w:val="0"/>
      <w:marBottom w:val="945"/>
      <w:divBdr>
        <w:top w:val="none" w:sz="0" w:space="0" w:color="auto"/>
        <w:left w:val="none" w:sz="0" w:space="0" w:color="auto"/>
        <w:bottom w:val="none" w:sz="0" w:space="0" w:color="auto"/>
        <w:right w:val="none" w:sz="0" w:space="0" w:color="auto"/>
      </w:divBdr>
      <w:divsChild>
        <w:div w:id="1787460576">
          <w:marLeft w:val="0"/>
          <w:marRight w:val="0"/>
          <w:marTop w:val="0"/>
          <w:marBottom w:val="0"/>
          <w:divBdr>
            <w:top w:val="none" w:sz="0" w:space="0" w:color="auto"/>
            <w:left w:val="none" w:sz="0" w:space="0" w:color="auto"/>
            <w:bottom w:val="none" w:sz="0" w:space="0" w:color="auto"/>
            <w:right w:val="none" w:sz="0" w:space="0" w:color="auto"/>
          </w:divBdr>
          <w:divsChild>
            <w:div w:id="1055742578">
              <w:marLeft w:val="0"/>
              <w:marRight w:val="0"/>
              <w:marTop w:val="0"/>
              <w:marBottom w:val="0"/>
              <w:divBdr>
                <w:top w:val="none" w:sz="0" w:space="0" w:color="auto"/>
                <w:left w:val="none" w:sz="0" w:space="0" w:color="auto"/>
                <w:bottom w:val="none" w:sz="0" w:space="0" w:color="auto"/>
                <w:right w:val="none" w:sz="0" w:space="0" w:color="auto"/>
              </w:divBdr>
              <w:divsChild>
                <w:div w:id="1320035819">
                  <w:marLeft w:val="0"/>
                  <w:marRight w:val="0"/>
                  <w:marTop w:val="0"/>
                  <w:marBottom w:val="0"/>
                  <w:divBdr>
                    <w:top w:val="none" w:sz="0" w:space="0" w:color="auto"/>
                    <w:left w:val="none" w:sz="0" w:space="0" w:color="auto"/>
                    <w:bottom w:val="none" w:sz="0" w:space="0" w:color="auto"/>
                    <w:right w:val="none" w:sz="0" w:space="0" w:color="auto"/>
                  </w:divBdr>
                  <w:divsChild>
                    <w:div w:id="10794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hyperlink" Target="mailto:dposchools@somerse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mpfordarundel@educ.somerset.gov.uk" TargetMode="External"/><Relationship Id="rId2" Type="http://schemas.openxmlformats.org/officeDocument/2006/relationships/customXml" Target="../customXml/item2.xml"/><Relationship Id="rId16" Type="http://schemas.openxmlformats.org/officeDocument/2006/relationships/hyperlink" Target="http://www.legislation.gov.uk/uksi/2015/1415/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si/2015/1415/contents/made"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77BCDF2D7A0454C8EECF9B68E35591B" ma:contentTypeVersion="16" ma:contentTypeDescription="Create a new document." ma:contentTypeScope="" ma:versionID="f21550da040f84dfba1103c92b22be5c">
  <xsd:schema xmlns:xsd="http://www.w3.org/2001/XMLSchema" xmlns:xs="http://www.w3.org/2001/XMLSchema" xmlns:p="http://schemas.microsoft.com/office/2006/metadata/properties" xmlns:ns2="bcd1a939-c755-44a9-bf04-29da77d91a37" xmlns:ns3="4e713fba-5e3f-4a4b-9fb0-61b99aa67d8a" targetNamespace="http://schemas.microsoft.com/office/2006/metadata/properties" ma:root="true" ma:fieldsID="024dda1914c404c1c0df38db122a129c" ns2:_="" ns3:_="">
    <xsd:import namespace="bcd1a939-c755-44a9-bf04-29da77d91a37"/>
    <xsd:import namespace="4e713fba-5e3f-4a4b-9fb0-61b99aa67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1a939-c755-44a9-bf04-29da77d9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713fba-5e3f-4a4b-9fb0-61b99aa67d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36f0b-48a5-4179-866b-788372e4f7cc}" ma:internalName="TaxCatchAll" ma:showField="CatchAllData" ma:web="4e713fba-5e3f-4a4b-9fb0-61b99aa67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1a939-c755-44a9-bf04-29da77d91a37">
      <Terms xmlns="http://schemas.microsoft.com/office/infopath/2007/PartnerControls"/>
    </lcf76f155ced4ddcb4097134ff3c332f>
    <TaxCatchAll xmlns="4e713fba-5e3f-4a4b-9fb0-61b99aa67d8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7C36-86DF-4B52-9780-B7A473B53B1D}">
  <ds:schemaRefs>
    <ds:schemaRef ds:uri="Microsoft.SharePoint.Taxonomy.ContentTypeSync"/>
  </ds:schemaRefs>
</ds:datastoreItem>
</file>

<file path=customXml/itemProps2.xml><?xml version="1.0" encoding="utf-8"?>
<ds:datastoreItem xmlns:ds="http://schemas.openxmlformats.org/officeDocument/2006/customXml" ds:itemID="{DF4DC493-6182-4526-8BD9-D81CD05A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1a939-c755-44a9-bf04-29da77d91a37"/>
    <ds:schemaRef ds:uri="4e713fba-5e3f-4a4b-9fb0-61b99aa67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1BAFA-720C-4348-8117-426874441354}">
  <ds:schemaRefs>
    <ds:schemaRef ds:uri="http://schemas.microsoft.com/sharepoint/v3/contenttype/forms"/>
  </ds:schemaRefs>
</ds:datastoreItem>
</file>

<file path=customXml/itemProps4.xml><?xml version="1.0" encoding="utf-8"?>
<ds:datastoreItem xmlns:ds="http://schemas.openxmlformats.org/officeDocument/2006/customXml" ds:itemID="{0BDEF71C-2A88-482E-828A-38EA8A20AA23}">
  <ds:schemaRefs>
    <ds:schemaRef ds:uri="http://purl.org/dc/terms/"/>
    <ds:schemaRef ds:uri="http://schemas.openxmlformats.org/package/2006/metadata/core-properties"/>
    <ds:schemaRef ds:uri="bcd1a939-c755-44a9-bf04-29da77d91a37"/>
    <ds:schemaRef ds:uri="http://schemas.microsoft.com/office/2006/documentManagement/types"/>
    <ds:schemaRef ds:uri="http://schemas.microsoft.com/office/infopath/2007/PartnerControls"/>
    <ds:schemaRef ds:uri="http://purl.org/dc/elements/1.1/"/>
    <ds:schemaRef ds:uri="http://schemas.microsoft.com/office/2006/metadata/properties"/>
    <ds:schemaRef ds:uri="4e713fba-5e3f-4a4b-9fb0-61b99aa67d8a"/>
    <ds:schemaRef ds:uri="http://www.w3.org/XML/1998/namespace"/>
    <ds:schemaRef ds:uri="http://purl.org/dc/dcmitype/"/>
  </ds:schemaRefs>
</ds:datastoreItem>
</file>

<file path=customXml/itemProps5.xml><?xml version="1.0" encoding="utf-8"?>
<ds:datastoreItem xmlns:ds="http://schemas.openxmlformats.org/officeDocument/2006/customXml" ds:itemID="{84C43028-2F80-441B-8663-F2D345170179}">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vt:lpstr>
    </vt:vector>
  </TitlesOfParts>
  <Company>Somerset County Council</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JBriggs1;AYBrittan</dc:creator>
  <cp:lastModifiedBy>Jacqui Collier</cp:lastModifiedBy>
  <cp:revision>2</cp:revision>
  <cp:lastPrinted>2014-12-04T10:17:00Z</cp:lastPrinted>
  <dcterms:created xsi:type="dcterms:W3CDTF">2022-09-15T11:19:00Z</dcterms:created>
  <dcterms:modified xsi:type="dcterms:W3CDTF">2022-09-15T11:19:00Z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ContentTypeId">
    <vt:lpwstr>0x010100777BCDF2D7A0454C8EECF9B68E35591B</vt:lpwstr>
  </property>
  <property fmtid="{D5CDD505-2E9C-101B-9397-08002B2CF9AE}" pid="9" name="MediaServiceImageTags">
    <vt:lpwstr/>
  </property>
</Properties>
</file>